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F80B5F">
        <w:rPr>
          <w:b/>
          <w:i/>
          <w:color w:val="FF0000"/>
          <w:lang w:val="hr-HR"/>
        </w:rPr>
        <w:t>89/2026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F80B5F">
        <w:rPr>
          <w:b/>
          <w:i/>
          <w:color w:val="FF0000"/>
          <w:sz w:val="24"/>
          <w:lang w:val="hr-HR"/>
        </w:rPr>
        <w:t>19.01.2026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2313F3">
        <w:rPr>
          <w:i/>
          <w:sz w:val="24"/>
          <w:lang w:val="hr-HR"/>
        </w:rPr>
        <w:t>šestu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2313F3">
        <w:rPr>
          <w:b/>
          <w:i/>
          <w:sz w:val="24"/>
          <w:lang w:val="hr-HR"/>
        </w:rPr>
        <w:t>23</w:t>
      </w:r>
      <w:r w:rsidR="00A13407" w:rsidRPr="0019687B">
        <w:rPr>
          <w:b/>
          <w:i/>
          <w:sz w:val="24"/>
          <w:lang w:val="hr-HR"/>
        </w:rPr>
        <w:t>.</w:t>
      </w:r>
      <w:r w:rsidR="002313F3">
        <w:rPr>
          <w:b/>
          <w:i/>
          <w:sz w:val="24"/>
          <w:lang w:val="hr-HR"/>
        </w:rPr>
        <w:t>01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2313F3">
        <w:rPr>
          <w:i/>
          <w:sz w:val="24"/>
          <w:lang w:val="hr-HR"/>
        </w:rPr>
        <w:t>petak</w:t>
      </w:r>
      <w:r w:rsidRPr="0019687B">
        <w:rPr>
          <w:i/>
          <w:sz w:val="24"/>
          <w:lang w:val="hr-HR"/>
        </w:rPr>
        <w:t xml:space="preserve">)  sa početkom u  </w:t>
      </w:r>
      <w:r w:rsidR="002313F3">
        <w:rPr>
          <w:b/>
          <w:i/>
          <w:sz w:val="24"/>
          <w:lang w:val="hr-HR"/>
        </w:rPr>
        <w:t>15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2313F3">
        <w:rPr>
          <w:i/>
          <w:sz w:val="24"/>
          <w:lang w:val="hr-HR"/>
        </w:rPr>
        <w:t>pete</w:t>
      </w:r>
      <w:r w:rsidR="00E7682D">
        <w:rPr>
          <w:i/>
          <w:sz w:val="24"/>
          <w:lang w:val="hr-HR"/>
        </w:rPr>
        <w:t xml:space="preserve"> </w:t>
      </w:r>
      <w:r w:rsidR="004720D1">
        <w:rPr>
          <w:i/>
          <w:sz w:val="24"/>
          <w:lang w:val="hr-HR"/>
        </w:rPr>
        <w:t>red</w:t>
      </w:r>
      <w:r w:rsidR="00E7682D">
        <w:rPr>
          <w:i/>
          <w:sz w:val="24"/>
          <w:lang w:val="hr-HR"/>
        </w:rPr>
        <w:t>ov</w:t>
      </w:r>
      <w:r w:rsidR="004720D1">
        <w:rPr>
          <w:i/>
          <w:sz w:val="24"/>
          <w:lang w:val="hr-HR"/>
        </w:rPr>
        <w:t>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2313F3">
        <w:rPr>
          <w:i/>
          <w:sz w:val="24"/>
          <w:lang w:val="hr-HR"/>
        </w:rPr>
        <w:t>08</w:t>
      </w:r>
      <w:r w:rsidR="008657FA">
        <w:rPr>
          <w:i/>
          <w:sz w:val="24"/>
          <w:lang w:val="hr-HR"/>
        </w:rPr>
        <w:t>.</w:t>
      </w:r>
      <w:r w:rsidR="002313F3">
        <w:rPr>
          <w:i/>
          <w:sz w:val="24"/>
          <w:lang w:val="hr-HR"/>
        </w:rPr>
        <w:t>12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2313F3" w:rsidRDefault="002313F3" w:rsidP="002313F3">
      <w:pPr>
        <w:ind w:left="720"/>
        <w:jc w:val="both"/>
        <w:rPr>
          <w:i/>
          <w:sz w:val="24"/>
          <w:lang w:val="hr-HR"/>
        </w:rPr>
      </w:pPr>
    </w:p>
    <w:p w:rsidR="002313F3" w:rsidRDefault="002313F3" w:rsidP="002313F3">
      <w:pPr>
        <w:numPr>
          <w:ilvl w:val="0"/>
          <w:numId w:val="2"/>
        </w:numPr>
        <w:tabs>
          <w:tab w:val="clear" w:pos="720"/>
          <w:tab w:val="num" w:pos="643"/>
        </w:tabs>
        <w:ind w:left="643"/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Izvještaja o uspjehu učenika  u učenju i vladanju i realiziciji Godišnjeg programa rada škole na kraju prvog polugodište školske 2025/2026. godine;</w:t>
      </w:r>
    </w:p>
    <w:p w:rsidR="002313F3" w:rsidRDefault="002313F3" w:rsidP="002313F3">
      <w:pPr>
        <w:pStyle w:val="ListParagraph"/>
        <w:rPr>
          <w:i/>
          <w:sz w:val="24"/>
          <w:lang w:val="hr-HR"/>
        </w:rPr>
      </w:pPr>
    </w:p>
    <w:p w:rsidR="002313F3" w:rsidRDefault="002313F3" w:rsidP="00774ABF">
      <w:pPr>
        <w:numPr>
          <w:ilvl w:val="0"/>
          <w:numId w:val="2"/>
        </w:numPr>
        <w:tabs>
          <w:tab w:val="clear" w:pos="720"/>
          <w:tab w:val="num" w:pos="643"/>
        </w:tabs>
        <w:ind w:left="643"/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Upoznavanje Školskog odbora sa Izvještajima o realizovanim specifičnim oblicima nastave</w:t>
      </w:r>
      <w:r w:rsidR="00F80B5F">
        <w:rPr>
          <w:i/>
          <w:sz w:val="24"/>
          <w:lang w:val="hr-HR"/>
        </w:rPr>
        <w:t xml:space="preserve"> i vannastavnim i posebnim programima</w:t>
      </w:r>
      <w:r w:rsidR="001A5046">
        <w:rPr>
          <w:i/>
          <w:sz w:val="24"/>
          <w:lang w:val="hr-HR"/>
        </w:rPr>
        <w:t xml:space="preserve"> u prvom polugodištu školske 2025/2026. </w:t>
      </w:r>
      <w:r w:rsidR="001A5046" w:rsidRPr="00774ABF">
        <w:rPr>
          <w:i/>
          <w:sz w:val="24"/>
          <w:lang w:val="hr-HR"/>
        </w:rPr>
        <w:t>godine</w:t>
      </w:r>
      <w:r w:rsidRPr="00774ABF">
        <w:rPr>
          <w:i/>
          <w:sz w:val="24"/>
          <w:lang w:val="hr-HR"/>
        </w:rPr>
        <w:t>;</w:t>
      </w:r>
    </w:p>
    <w:p w:rsidR="00774ABF" w:rsidRDefault="00774ABF" w:rsidP="00774ABF">
      <w:pPr>
        <w:pStyle w:val="ListParagraph"/>
        <w:rPr>
          <w:i/>
          <w:sz w:val="24"/>
          <w:lang w:val="hr-HR"/>
        </w:rPr>
      </w:pPr>
    </w:p>
    <w:p w:rsidR="00774ABF" w:rsidRPr="00774ABF" w:rsidRDefault="00774ABF" w:rsidP="00774ABF">
      <w:pPr>
        <w:numPr>
          <w:ilvl w:val="0"/>
          <w:numId w:val="2"/>
        </w:numPr>
        <w:tabs>
          <w:tab w:val="clear" w:pos="720"/>
          <w:tab w:val="num" w:pos="643"/>
        </w:tabs>
        <w:ind w:left="643"/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Informacija o budžetu za 2026. godinu.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Default="00A8773B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Razmatranje i usvajanje Plana javnih nabavki za </w:t>
      </w:r>
      <w:r w:rsidR="002313F3">
        <w:rPr>
          <w:i/>
          <w:sz w:val="24"/>
          <w:lang w:val="hr-HR"/>
        </w:rPr>
        <w:t>2026</w:t>
      </w:r>
      <w:r>
        <w:rPr>
          <w:i/>
          <w:sz w:val="24"/>
          <w:lang w:val="hr-HR"/>
        </w:rPr>
        <w:t>. godinu</w:t>
      </w:r>
      <w:r w:rsidR="00E7682D">
        <w:rPr>
          <w:i/>
          <w:sz w:val="24"/>
          <w:lang w:val="hr-HR"/>
        </w:rPr>
        <w:t xml:space="preserve">; </w:t>
      </w:r>
    </w:p>
    <w:p w:rsidR="002313F3" w:rsidRDefault="002313F3" w:rsidP="002313F3">
      <w:pPr>
        <w:pStyle w:val="ListParagraph"/>
        <w:rPr>
          <w:i/>
          <w:sz w:val="24"/>
          <w:lang w:val="hr-HR"/>
        </w:rPr>
      </w:pPr>
    </w:p>
    <w:p w:rsidR="002313F3" w:rsidRDefault="002313F3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Imenovanje Komisije za javne nabavke za 2026. godinu;</w:t>
      </w:r>
    </w:p>
    <w:p w:rsidR="000751E1" w:rsidRDefault="000751E1" w:rsidP="000751E1">
      <w:pPr>
        <w:pStyle w:val="ListParagraph"/>
        <w:rPr>
          <w:i/>
          <w:sz w:val="24"/>
          <w:lang w:val="hr-HR"/>
        </w:rPr>
      </w:pPr>
    </w:p>
    <w:p w:rsidR="000751E1" w:rsidRDefault="00A8773B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Donošenje Odluke o pokretanju postupka javne nabavke </w:t>
      </w:r>
      <w:r w:rsidR="002313F3">
        <w:rPr>
          <w:i/>
          <w:sz w:val="24"/>
          <w:lang w:val="hr-HR"/>
        </w:rPr>
        <w:t>užina za socijalno ugrožene učenike</w:t>
      </w:r>
      <w:r>
        <w:rPr>
          <w:i/>
          <w:sz w:val="24"/>
          <w:lang w:val="hr-HR"/>
        </w:rPr>
        <w:t>;</w:t>
      </w:r>
    </w:p>
    <w:p w:rsidR="001A5046" w:rsidRDefault="001A5046" w:rsidP="001A5046">
      <w:pPr>
        <w:pStyle w:val="ListParagraph"/>
        <w:rPr>
          <w:i/>
          <w:sz w:val="24"/>
          <w:lang w:val="hr-HR"/>
        </w:rPr>
      </w:pPr>
    </w:p>
    <w:p w:rsidR="001A5046" w:rsidRDefault="001A5046" w:rsidP="00185F68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Donošenje Odluke o izuzeću za računovodstvene usluge- refundacija dijela plate za računovodstvenog radnika za 2026. godinu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bookmarkStart w:id="0" w:name="_GoBack"/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bookmarkEnd w:id="0"/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B4" w:rsidRDefault="00D179B4" w:rsidP="0093362C">
      <w:r>
        <w:separator/>
      </w:r>
    </w:p>
  </w:endnote>
  <w:endnote w:type="continuationSeparator" w:id="0">
    <w:p w:rsidR="00D179B4" w:rsidRDefault="00D179B4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D179B4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B4" w:rsidRDefault="00D179B4" w:rsidP="0093362C">
      <w:r>
        <w:separator/>
      </w:r>
    </w:p>
  </w:footnote>
  <w:footnote w:type="continuationSeparator" w:id="0">
    <w:p w:rsidR="00D179B4" w:rsidRDefault="00D179B4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308A0"/>
    <w:rsid w:val="002313F3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9326F"/>
    <w:rsid w:val="003B42FD"/>
    <w:rsid w:val="003D6219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C188F"/>
    <w:rsid w:val="004D66A4"/>
    <w:rsid w:val="004E6B35"/>
    <w:rsid w:val="004F5A21"/>
    <w:rsid w:val="00507756"/>
    <w:rsid w:val="00517DFE"/>
    <w:rsid w:val="005205AA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B23DE"/>
    <w:rsid w:val="006F4B8A"/>
    <w:rsid w:val="006F52B0"/>
    <w:rsid w:val="0071215F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B20"/>
    <w:rsid w:val="00A473EB"/>
    <w:rsid w:val="00A53255"/>
    <w:rsid w:val="00A66BC2"/>
    <w:rsid w:val="00A67BE1"/>
    <w:rsid w:val="00A757AB"/>
    <w:rsid w:val="00A76CDB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179B4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CF4AD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015D-3AB9-458E-826A-DA41D67F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14</cp:revision>
  <cp:lastPrinted>2025-09-25T12:20:00Z</cp:lastPrinted>
  <dcterms:created xsi:type="dcterms:W3CDTF">2025-09-23T10:48:00Z</dcterms:created>
  <dcterms:modified xsi:type="dcterms:W3CDTF">2026-01-26T11:52:00Z</dcterms:modified>
</cp:coreProperties>
</file>