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6953B8">
        <w:rPr>
          <w:b/>
          <w:i/>
          <w:color w:val="FF0000"/>
          <w:lang w:val="hr-HR"/>
        </w:rPr>
        <w:t>385-1</w:t>
      </w:r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6953B8">
        <w:rPr>
          <w:b/>
          <w:i/>
          <w:color w:val="FF0000"/>
          <w:sz w:val="24"/>
          <w:lang w:val="hr-HR"/>
        </w:rPr>
        <w:t>19.03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6953B8">
        <w:rPr>
          <w:i/>
          <w:sz w:val="24"/>
          <w:lang w:val="hr-HR"/>
        </w:rPr>
        <w:t>jedanaestu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</w:t>
      </w:r>
      <w:r w:rsidR="00324A40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6953B8">
        <w:rPr>
          <w:b/>
          <w:i/>
          <w:sz w:val="24"/>
          <w:lang w:val="hr-HR"/>
        </w:rPr>
        <w:t>25</w:t>
      </w:r>
      <w:r w:rsidR="00A13407" w:rsidRPr="0019687B">
        <w:rPr>
          <w:b/>
          <w:i/>
          <w:sz w:val="24"/>
          <w:lang w:val="hr-HR"/>
        </w:rPr>
        <w:t>.</w:t>
      </w:r>
      <w:r w:rsidR="00DA2BE7">
        <w:rPr>
          <w:b/>
          <w:i/>
          <w:sz w:val="24"/>
          <w:lang w:val="hr-HR"/>
        </w:rPr>
        <w:t>03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6953B8">
        <w:rPr>
          <w:i/>
          <w:sz w:val="24"/>
          <w:lang w:val="hr-HR"/>
        </w:rPr>
        <w:t>srijeda</w:t>
      </w:r>
      <w:r w:rsidRPr="0019687B">
        <w:rPr>
          <w:i/>
          <w:sz w:val="24"/>
          <w:lang w:val="hr-HR"/>
        </w:rPr>
        <w:t xml:space="preserve">)  sa početkom u  </w:t>
      </w:r>
      <w:r w:rsidR="006953B8">
        <w:rPr>
          <w:b/>
          <w:i/>
          <w:sz w:val="24"/>
          <w:lang w:val="hr-HR"/>
        </w:rPr>
        <w:t>17</w:t>
      </w:r>
      <w:r w:rsidRPr="0019687B">
        <w:rPr>
          <w:b/>
          <w:i/>
          <w:sz w:val="24"/>
          <w:lang w:val="hr-HR"/>
        </w:rPr>
        <w:t>,</w:t>
      </w:r>
      <w:r w:rsidR="0084653F">
        <w:rPr>
          <w:b/>
          <w:i/>
          <w:sz w:val="24"/>
          <w:lang w:val="hr-HR"/>
        </w:rPr>
        <w:t>00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E7682D" w:rsidRDefault="00794856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6953B8">
        <w:rPr>
          <w:sz w:val="24"/>
          <w:lang w:val="hr-HR"/>
        </w:rPr>
        <w:t>desete</w:t>
      </w:r>
      <w:r w:rsidR="00E7682D" w:rsidRPr="00717BC3">
        <w:rPr>
          <w:sz w:val="24"/>
          <w:lang w:val="hr-HR"/>
        </w:rPr>
        <w:t xml:space="preserve">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6953B8">
        <w:rPr>
          <w:sz w:val="24"/>
          <w:lang w:val="hr-HR"/>
        </w:rPr>
        <w:t>10</w:t>
      </w:r>
      <w:r w:rsidR="008657FA" w:rsidRPr="00717BC3">
        <w:rPr>
          <w:sz w:val="24"/>
          <w:lang w:val="hr-HR"/>
        </w:rPr>
        <w:t>.</w:t>
      </w:r>
      <w:r w:rsidR="006953B8">
        <w:rPr>
          <w:sz w:val="24"/>
          <w:lang w:val="hr-HR"/>
        </w:rPr>
        <w:t>03</w:t>
      </w:r>
      <w:r w:rsidR="004A42A1" w:rsidRPr="00717BC3">
        <w:rPr>
          <w:sz w:val="24"/>
          <w:lang w:val="hr-HR"/>
        </w:rPr>
        <w:t>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6953B8" w:rsidRDefault="006953B8" w:rsidP="006953B8">
      <w:pPr>
        <w:ind w:left="720"/>
        <w:jc w:val="both"/>
        <w:rPr>
          <w:sz w:val="24"/>
          <w:lang w:val="hr-HR"/>
        </w:rPr>
      </w:pPr>
    </w:p>
    <w:p w:rsidR="006953B8" w:rsidRDefault="006953B8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6953B8">
        <w:rPr>
          <w:sz w:val="24"/>
          <w:lang w:val="hr-HR"/>
        </w:rPr>
        <w:t>Razmatranje i usvajanje izvještaja o popisu za 2025. godinu</w:t>
      </w:r>
      <w:r>
        <w:rPr>
          <w:sz w:val="24"/>
          <w:lang w:val="en-GB"/>
        </w:rPr>
        <w:t>;</w:t>
      </w:r>
    </w:p>
    <w:p w:rsidR="006953B8" w:rsidRDefault="006953B8" w:rsidP="006953B8">
      <w:pPr>
        <w:pStyle w:val="ListParagraph"/>
        <w:rPr>
          <w:sz w:val="24"/>
          <w:lang w:val="hr-HR"/>
        </w:rPr>
      </w:pPr>
    </w:p>
    <w:p w:rsidR="006953B8" w:rsidRPr="006953B8" w:rsidRDefault="006953B8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6953B8">
        <w:rPr>
          <w:sz w:val="24"/>
          <w:lang w:val="hr-HR"/>
        </w:rPr>
        <w:t>Donošenje Odluke o rashodu sredstava za 2025. godinu</w:t>
      </w:r>
      <w:r>
        <w:rPr>
          <w:sz w:val="24"/>
          <w:lang w:val="hr-HR"/>
        </w:rPr>
        <w:t>;</w:t>
      </w:r>
    </w:p>
    <w:p w:rsidR="006953B8" w:rsidRPr="006953B8" w:rsidRDefault="006953B8" w:rsidP="006953B8">
      <w:pPr>
        <w:pStyle w:val="ListParagraph"/>
        <w:rPr>
          <w:sz w:val="24"/>
          <w:lang w:val="hr-HR"/>
        </w:rPr>
      </w:pPr>
    </w:p>
    <w:p w:rsidR="006953B8" w:rsidRPr="006953B8" w:rsidRDefault="006953B8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6953B8">
        <w:rPr>
          <w:sz w:val="24"/>
          <w:lang w:val="hr-HR"/>
        </w:rPr>
        <w:t>Razmatranje i usvajanje Izvještaja o poslovanju škole za 2025. godinu</w:t>
      </w:r>
      <w:r>
        <w:rPr>
          <w:sz w:val="24"/>
          <w:lang w:val="hr-HR"/>
        </w:rPr>
        <w:t>;</w:t>
      </w:r>
    </w:p>
    <w:p w:rsidR="006953B8" w:rsidRPr="006953B8" w:rsidRDefault="006953B8" w:rsidP="006953B8">
      <w:pPr>
        <w:pStyle w:val="ListParagraph"/>
        <w:rPr>
          <w:sz w:val="24"/>
          <w:lang w:val="hr-HR"/>
        </w:rPr>
      </w:pPr>
    </w:p>
    <w:p w:rsidR="006953B8" w:rsidRDefault="006953B8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6953B8">
        <w:rPr>
          <w:sz w:val="24"/>
          <w:lang w:val="hr-HR"/>
        </w:rPr>
        <w:t xml:space="preserve">Donošenje Odluke o plaćanju </w:t>
      </w:r>
      <w:r w:rsidR="00A83DC0">
        <w:rPr>
          <w:sz w:val="24"/>
          <w:lang w:val="hr-HR"/>
        </w:rPr>
        <w:t xml:space="preserve">Komisije za popis </w:t>
      </w:r>
      <w:bookmarkStart w:id="0" w:name="_GoBack"/>
      <w:bookmarkEnd w:id="0"/>
      <w:r w:rsidRPr="006953B8">
        <w:rPr>
          <w:sz w:val="24"/>
          <w:lang w:val="hr-HR"/>
        </w:rPr>
        <w:t xml:space="preserve"> za 2025. godinu</w:t>
      </w:r>
      <w:r>
        <w:rPr>
          <w:sz w:val="24"/>
          <w:lang w:val="hr-HR"/>
        </w:rPr>
        <w:t>;</w:t>
      </w:r>
    </w:p>
    <w:p w:rsidR="006953B8" w:rsidRDefault="006953B8" w:rsidP="006953B8">
      <w:pPr>
        <w:pStyle w:val="ListParagraph"/>
        <w:rPr>
          <w:sz w:val="24"/>
          <w:lang w:val="hr-HR"/>
        </w:rPr>
      </w:pPr>
    </w:p>
    <w:p w:rsidR="006953B8" w:rsidRPr="00395340" w:rsidRDefault="006953B8" w:rsidP="006953B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6953B8">
        <w:rPr>
          <w:sz w:val="24"/>
          <w:szCs w:val="24"/>
          <w:lang w:val="hr-HR"/>
        </w:rPr>
        <w:t xml:space="preserve">Donošenje Odluke o utvrđivanju konačne rang-liste radnika </w:t>
      </w:r>
      <w:r w:rsidRPr="006953B8">
        <w:rPr>
          <w:rFonts w:ascii="4D Times Roman" w:hAnsi="4D Times Roman"/>
          <w:sz w:val="24"/>
          <w:szCs w:val="24"/>
          <w:lang w:val="bs-Latn-BA"/>
        </w:rPr>
        <w:t>za čijim radom je potpuno ili djelimično prestala potreba</w:t>
      </w:r>
      <w:r w:rsidRPr="006953B8">
        <w:rPr>
          <w:sz w:val="24"/>
          <w:szCs w:val="24"/>
          <w:lang w:val="hr-HR"/>
        </w:rPr>
        <w:t xml:space="preserve"> </w:t>
      </w:r>
      <w:r w:rsidRPr="006953B8">
        <w:rPr>
          <w:bCs/>
          <w:sz w:val="24"/>
          <w:szCs w:val="24"/>
          <w:lang w:val="bs-Latn-BA"/>
        </w:rPr>
        <w:t>i liste radnika s nepunom nastavnom normom/radnim vremenom</w:t>
      </w:r>
      <w:r>
        <w:rPr>
          <w:bCs/>
          <w:sz w:val="24"/>
          <w:szCs w:val="24"/>
          <w:lang w:val="bs-Latn-BA"/>
        </w:rPr>
        <w:t xml:space="preserve"> u školskoj 2026/27. godini</w:t>
      </w:r>
    </w:p>
    <w:p w:rsidR="00395340" w:rsidRPr="00395340" w:rsidRDefault="00395340" w:rsidP="00395340">
      <w:pPr>
        <w:pStyle w:val="ListParagraph"/>
        <w:rPr>
          <w:sz w:val="24"/>
          <w:szCs w:val="24"/>
          <w:lang w:val="hr-HR"/>
        </w:rPr>
      </w:pPr>
    </w:p>
    <w:p w:rsidR="00395340" w:rsidRPr="00395340" w:rsidRDefault="00395340" w:rsidP="006953B8">
      <w:pPr>
        <w:pStyle w:val="ListParagraph"/>
        <w:numPr>
          <w:ilvl w:val="0"/>
          <w:numId w:val="2"/>
        </w:numPr>
        <w:jc w:val="both"/>
        <w:rPr>
          <w:sz w:val="32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Odluke o plaćanju </w:t>
      </w:r>
      <w:proofErr w:type="spellStart"/>
      <w:r w:rsidRPr="00395340">
        <w:rPr>
          <w:rFonts w:eastAsia="Calibri"/>
          <w:sz w:val="24"/>
        </w:rPr>
        <w:t>Komisije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za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izbor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napovoljnije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Agencije</w:t>
      </w:r>
      <w:proofErr w:type="spellEnd"/>
      <w:r w:rsidRPr="00395340">
        <w:rPr>
          <w:rFonts w:eastAsia="Calibri"/>
          <w:sz w:val="24"/>
        </w:rPr>
        <w:t>/</w:t>
      </w:r>
      <w:proofErr w:type="spellStart"/>
      <w:r w:rsidRPr="00395340">
        <w:rPr>
          <w:rFonts w:eastAsia="Calibri"/>
          <w:sz w:val="24"/>
        </w:rPr>
        <w:t>ponuđača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za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izvođenje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ekskurzije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za</w:t>
      </w:r>
      <w:proofErr w:type="spellEnd"/>
      <w:r w:rsidRPr="00395340">
        <w:rPr>
          <w:rFonts w:eastAsia="Calibri"/>
          <w:sz w:val="24"/>
        </w:rPr>
        <w:t xml:space="preserve"> </w:t>
      </w:r>
      <w:proofErr w:type="spellStart"/>
      <w:r w:rsidRPr="00395340">
        <w:rPr>
          <w:rFonts w:eastAsia="Calibri"/>
          <w:sz w:val="24"/>
        </w:rPr>
        <w:t>učenike</w:t>
      </w:r>
      <w:proofErr w:type="spellEnd"/>
      <w:r w:rsidRPr="00395340">
        <w:rPr>
          <w:rFonts w:eastAsia="Calibri"/>
          <w:sz w:val="24"/>
        </w:rPr>
        <w:t xml:space="preserve"> VIII </w:t>
      </w:r>
      <w:proofErr w:type="spellStart"/>
      <w:r w:rsidRPr="00395340">
        <w:rPr>
          <w:rFonts w:eastAsia="Calibri"/>
          <w:sz w:val="24"/>
        </w:rPr>
        <w:t>razreda</w:t>
      </w:r>
      <w:proofErr w:type="spellEnd"/>
      <w:r>
        <w:rPr>
          <w:rFonts w:eastAsia="Calibri"/>
          <w:sz w:val="24"/>
        </w:rPr>
        <w:t xml:space="preserve"> u </w:t>
      </w:r>
      <w:proofErr w:type="spellStart"/>
      <w:r>
        <w:rPr>
          <w:rFonts w:eastAsia="Calibri"/>
          <w:sz w:val="24"/>
        </w:rPr>
        <w:t>školskoj</w:t>
      </w:r>
      <w:proofErr w:type="spellEnd"/>
      <w:r>
        <w:rPr>
          <w:rFonts w:eastAsia="Calibri"/>
          <w:sz w:val="24"/>
        </w:rPr>
        <w:t xml:space="preserve"> 2025/2026. </w:t>
      </w:r>
      <w:proofErr w:type="spellStart"/>
      <w:r>
        <w:rPr>
          <w:rFonts w:eastAsia="Calibri"/>
          <w:sz w:val="24"/>
        </w:rPr>
        <w:t>godini</w:t>
      </w:r>
      <w:proofErr w:type="spellEnd"/>
    </w:p>
    <w:p w:rsidR="006953B8" w:rsidRPr="00395340" w:rsidRDefault="006953B8" w:rsidP="006953B8">
      <w:pPr>
        <w:jc w:val="both"/>
        <w:rPr>
          <w:sz w:val="32"/>
          <w:lang w:val="hr-HR"/>
        </w:rPr>
      </w:pPr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</w:t>
      </w:r>
      <w:r w:rsidR="00CA2DA7">
        <w:rPr>
          <w:sz w:val="24"/>
          <w:lang w:val="hr-HR"/>
        </w:rPr>
        <w:t xml:space="preserve">                </w:t>
      </w:r>
      <w:r w:rsidRPr="00717BC3">
        <w:rPr>
          <w:sz w:val="24"/>
          <w:lang w:val="hr-HR"/>
        </w:rPr>
        <w:t xml:space="preserve"> P</w:t>
      </w:r>
      <w:r w:rsidR="00794856" w:rsidRPr="00717BC3">
        <w:rPr>
          <w:sz w:val="24"/>
          <w:lang w:val="hr-HR"/>
        </w:rPr>
        <w:t>redsjednik Školskog odbora</w:t>
      </w:r>
      <w:r w:rsidR="00CA2DA7">
        <w:rPr>
          <w:sz w:val="24"/>
          <w:lang w:val="hr-HR"/>
        </w:rPr>
        <w:t xml:space="preserve"> u tehničkom mandatu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</w:t>
      </w:r>
      <w:r w:rsidR="00CA2DA7">
        <w:rPr>
          <w:sz w:val="24"/>
          <w:lang w:val="hr-HR"/>
        </w:rPr>
        <w:t xml:space="preserve">                   </w:t>
      </w:r>
      <w:r w:rsidRPr="00717BC3">
        <w:rPr>
          <w:sz w:val="24"/>
          <w:lang w:val="hr-HR"/>
        </w:rPr>
        <w:t xml:space="preserve">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</w:t>
      </w:r>
      <w:r w:rsidR="00CA2DA7">
        <w:rPr>
          <w:sz w:val="24"/>
          <w:lang w:val="hr-HR"/>
        </w:rPr>
        <w:t xml:space="preserve">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6D" w:rsidRDefault="0054696D" w:rsidP="0093362C">
      <w:r>
        <w:separator/>
      </w:r>
    </w:p>
  </w:endnote>
  <w:endnote w:type="continuationSeparator" w:id="0">
    <w:p w:rsidR="0054696D" w:rsidRDefault="0054696D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D 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54696D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6D" w:rsidRDefault="0054696D" w:rsidP="0093362C">
      <w:r>
        <w:separator/>
      </w:r>
    </w:p>
  </w:footnote>
  <w:footnote w:type="continuationSeparator" w:id="0">
    <w:p w:rsidR="0054696D" w:rsidRDefault="0054696D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97AE1"/>
    <w:multiLevelType w:val="hybridMultilevel"/>
    <w:tmpl w:val="01D832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131B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224D4"/>
    <w:rsid w:val="002308A0"/>
    <w:rsid w:val="002313F3"/>
    <w:rsid w:val="00235BA8"/>
    <w:rsid w:val="002419DD"/>
    <w:rsid w:val="0024219A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4A40"/>
    <w:rsid w:val="00325545"/>
    <w:rsid w:val="00360594"/>
    <w:rsid w:val="0037041D"/>
    <w:rsid w:val="003866A6"/>
    <w:rsid w:val="0039326F"/>
    <w:rsid w:val="00395340"/>
    <w:rsid w:val="003B42FD"/>
    <w:rsid w:val="003D6219"/>
    <w:rsid w:val="003E1055"/>
    <w:rsid w:val="003E2263"/>
    <w:rsid w:val="003F170C"/>
    <w:rsid w:val="004022F9"/>
    <w:rsid w:val="00403158"/>
    <w:rsid w:val="00422410"/>
    <w:rsid w:val="004313A7"/>
    <w:rsid w:val="00450E20"/>
    <w:rsid w:val="00471981"/>
    <w:rsid w:val="004719EB"/>
    <w:rsid w:val="004720D1"/>
    <w:rsid w:val="00483F58"/>
    <w:rsid w:val="00487B30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4696D"/>
    <w:rsid w:val="0057140A"/>
    <w:rsid w:val="00577077"/>
    <w:rsid w:val="00581ADC"/>
    <w:rsid w:val="00585C0C"/>
    <w:rsid w:val="005B2990"/>
    <w:rsid w:val="005B3DD0"/>
    <w:rsid w:val="005B480A"/>
    <w:rsid w:val="005D0A33"/>
    <w:rsid w:val="005E6CC5"/>
    <w:rsid w:val="00616F6E"/>
    <w:rsid w:val="00620723"/>
    <w:rsid w:val="00630F94"/>
    <w:rsid w:val="006531DF"/>
    <w:rsid w:val="006577B7"/>
    <w:rsid w:val="006953B8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4653F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75FE1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3DC0"/>
    <w:rsid w:val="00A860FF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A2DA7"/>
    <w:rsid w:val="00CB230A"/>
    <w:rsid w:val="00CB2ADB"/>
    <w:rsid w:val="00CB7357"/>
    <w:rsid w:val="00CC7609"/>
    <w:rsid w:val="00CD79A6"/>
    <w:rsid w:val="00D14D8B"/>
    <w:rsid w:val="00D179B4"/>
    <w:rsid w:val="00D26F63"/>
    <w:rsid w:val="00D8567B"/>
    <w:rsid w:val="00D85B76"/>
    <w:rsid w:val="00DA25FE"/>
    <w:rsid w:val="00DA2BE7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4BE0"/>
    <w:rsid w:val="00E7682D"/>
    <w:rsid w:val="00E8495B"/>
    <w:rsid w:val="00EA2244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2551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EF3C-6C7E-40D4-969F-292AEF8A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29</cp:revision>
  <cp:lastPrinted>2025-09-25T12:20:00Z</cp:lastPrinted>
  <dcterms:created xsi:type="dcterms:W3CDTF">2025-09-23T10:48:00Z</dcterms:created>
  <dcterms:modified xsi:type="dcterms:W3CDTF">2026-03-23T14:55:00Z</dcterms:modified>
</cp:coreProperties>
</file>