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0E544B">
        <w:rPr>
          <w:b/>
          <w:i/>
          <w:color w:val="FF0000"/>
          <w:lang w:val="hr-HR"/>
        </w:rPr>
        <w:t>54-1/2025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proofErr w:type="gramStart"/>
      <w:r w:rsidRPr="006F52B0">
        <w:rPr>
          <w:b/>
          <w:i/>
          <w:color w:val="FF0000"/>
          <w:sz w:val="24"/>
        </w:rPr>
        <w:t>Datum</w:t>
      </w:r>
      <w:r w:rsidR="000E544B">
        <w:rPr>
          <w:b/>
          <w:i/>
          <w:color w:val="FF0000"/>
          <w:sz w:val="24"/>
          <w:lang w:val="hr-HR"/>
        </w:rPr>
        <w:t>:10.01.2025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proofErr w:type="gramEnd"/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DA1D91">
        <w:rPr>
          <w:i/>
          <w:sz w:val="24"/>
          <w:lang w:val="hr-HR"/>
        </w:rPr>
        <w:t>sedmu</w:t>
      </w:r>
      <w:bookmarkStart w:id="0" w:name="_GoBack"/>
      <w:bookmarkEnd w:id="0"/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0E544B">
        <w:rPr>
          <w:b/>
          <w:i/>
          <w:sz w:val="24"/>
          <w:lang w:val="hr-HR"/>
        </w:rPr>
        <w:t xml:space="preserve"> 15</w:t>
      </w:r>
      <w:r w:rsidR="00A13407" w:rsidRPr="0019687B">
        <w:rPr>
          <w:b/>
          <w:i/>
          <w:sz w:val="24"/>
          <w:lang w:val="hr-HR"/>
        </w:rPr>
        <w:t>.</w:t>
      </w:r>
      <w:r w:rsidR="00045FF4">
        <w:rPr>
          <w:b/>
          <w:i/>
          <w:sz w:val="24"/>
          <w:lang w:val="hr-HR"/>
        </w:rPr>
        <w:t>01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5F6C2D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045FF4">
        <w:rPr>
          <w:b/>
          <w:i/>
          <w:sz w:val="24"/>
          <w:lang w:val="hr-HR"/>
        </w:rPr>
        <w:t>16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0E544B">
        <w:rPr>
          <w:i/>
          <w:sz w:val="24"/>
          <w:lang w:val="hr-HR"/>
        </w:rPr>
        <w:t>šeste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0E544B">
        <w:rPr>
          <w:i/>
          <w:sz w:val="24"/>
          <w:lang w:val="hr-HR"/>
        </w:rPr>
        <w:t>08</w:t>
      </w:r>
      <w:r w:rsidR="008657FA">
        <w:rPr>
          <w:i/>
          <w:sz w:val="24"/>
          <w:lang w:val="hr-HR"/>
        </w:rPr>
        <w:t>.</w:t>
      </w:r>
      <w:r w:rsidR="000E544B">
        <w:rPr>
          <w:i/>
          <w:sz w:val="24"/>
          <w:lang w:val="hr-HR"/>
        </w:rPr>
        <w:t>01.2025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255F96" w:rsidRDefault="00255F96" w:rsidP="00255F96">
      <w:pPr>
        <w:ind w:left="720"/>
        <w:jc w:val="both"/>
        <w:rPr>
          <w:i/>
          <w:sz w:val="24"/>
          <w:lang w:val="hr-HR"/>
        </w:rPr>
      </w:pPr>
    </w:p>
    <w:p w:rsidR="000E544B" w:rsidRDefault="005F6C2D" w:rsidP="000E544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 w:rsidRPr="000E544B">
        <w:rPr>
          <w:i/>
          <w:sz w:val="24"/>
          <w:lang w:val="hr-HR"/>
        </w:rPr>
        <w:t xml:space="preserve">Donošenje Odluke o </w:t>
      </w:r>
      <w:r w:rsidR="000E544B" w:rsidRPr="000E544B">
        <w:rPr>
          <w:i/>
          <w:sz w:val="24"/>
          <w:lang w:val="hr-HR"/>
        </w:rPr>
        <w:t>usvajanju privremenog plana Javnih nabavki za 2025. godinu</w:t>
      </w:r>
    </w:p>
    <w:p w:rsidR="000E544B" w:rsidRDefault="000E544B" w:rsidP="000E544B">
      <w:pPr>
        <w:pStyle w:val="ListParagraph"/>
        <w:rPr>
          <w:i/>
          <w:sz w:val="24"/>
          <w:lang w:val="hr-HR"/>
        </w:rPr>
      </w:pPr>
    </w:p>
    <w:p w:rsidR="000E544B" w:rsidRPr="000E544B" w:rsidRDefault="000E544B" w:rsidP="000E544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Imenovanje Komisije za javne nabavke za 2025. godinu;</w:t>
      </w:r>
    </w:p>
    <w:p w:rsidR="000E544B" w:rsidRPr="000E544B" w:rsidRDefault="000E544B" w:rsidP="000E544B">
      <w:pPr>
        <w:jc w:val="both"/>
        <w:rPr>
          <w:i/>
          <w:sz w:val="24"/>
          <w:lang w:val="hr-HR"/>
        </w:rPr>
      </w:pPr>
    </w:p>
    <w:p w:rsidR="008E5C15" w:rsidRDefault="00045FF4" w:rsidP="008E5C15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Odluke o </w:t>
      </w:r>
      <w:r w:rsidR="000E544B">
        <w:rPr>
          <w:i/>
          <w:sz w:val="24"/>
          <w:lang w:val="hr-HR"/>
        </w:rPr>
        <w:t>pokretanju postupka javne nabavke prirodnog gasa za grijanje škole;</w:t>
      </w:r>
    </w:p>
    <w:p w:rsidR="000E544B" w:rsidRDefault="000E544B" w:rsidP="000E544B">
      <w:pPr>
        <w:pStyle w:val="ListParagraph"/>
        <w:rPr>
          <w:i/>
          <w:sz w:val="24"/>
          <w:lang w:val="hr-HR"/>
        </w:rPr>
      </w:pPr>
    </w:p>
    <w:p w:rsidR="000E544B" w:rsidRDefault="000E544B" w:rsidP="000E544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el. energije za potrebe škole;</w:t>
      </w:r>
    </w:p>
    <w:p w:rsidR="00255F96" w:rsidRPr="00255F96" w:rsidRDefault="00255F96" w:rsidP="00336E73">
      <w:pPr>
        <w:jc w:val="both"/>
        <w:rPr>
          <w:i/>
          <w:sz w:val="24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F9" w:rsidRDefault="000066F9" w:rsidP="0093362C">
      <w:r>
        <w:separator/>
      </w:r>
    </w:p>
  </w:endnote>
  <w:endnote w:type="continuationSeparator" w:id="0">
    <w:p w:rsidR="000066F9" w:rsidRDefault="000066F9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0066F9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F9" w:rsidRDefault="000066F9" w:rsidP="0093362C">
      <w:r>
        <w:separator/>
      </w:r>
    </w:p>
  </w:footnote>
  <w:footnote w:type="continuationSeparator" w:id="0">
    <w:p w:rsidR="000066F9" w:rsidRDefault="000066F9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04B8"/>
    <w:rsid w:val="004E2EEE"/>
    <w:rsid w:val="004E6B35"/>
    <w:rsid w:val="004F5A21"/>
    <w:rsid w:val="004F6566"/>
    <w:rsid w:val="00507756"/>
    <w:rsid w:val="00517DFE"/>
    <w:rsid w:val="005205AA"/>
    <w:rsid w:val="00533CAE"/>
    <w:rsid w:val="00576C27"/>
    <w:rsid w:val="00577077"/>
    <w:rsid w:val="00581ADC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36BAE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A51"/>
    <w:rsid w:val="008D7394"/>
    <w:rsid w:val="008E5C15"/>
    <w:rsid w:val="00925074"/>
    <w:rsid w:val="00925A27"/>
    <w:rsid w:val="0093362C"/>
    <w:rsid w:val="009531B3"/>
    <w:rsid w:val="00954A4E"/>
    <w:rsid w:val="00956B30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DAADB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024C-4DE5-4630-BE19-5021F1B6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16</cp:revision>
  <cp:lastPrinted>2024-03-21T08:30:00Z</cp:lastPrinted>
  <dcterms:created xsi:type="dcterms:W3CDTF">2024-09-17T12:35:00Z</dcterms:created>
  <dcterms:modified xsi:type="dcterms:W3CDTF">2025-01-15T11:12:00Z</dcterms:modified>
</cp:coreProperties>
</file>