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06" w:rsidRDefault="00065C06" w:rsidP="00065C06">
      <w:pPr>
        <w:pStyle w:val="Heading3"/>
        <w:rPr>
          <w:b w:val="0"/>
        </w:rPr>
      </w:pPr>
      <w:r>
        <w:rPr>
          <w:b w:val="0"/>
        </w:rPr>
        <w:t>BOSNA I HERCEGOVINA</w:t>
      </w:r>
    </w:p>
    <w:p w:rsidR="00065C06" w:rsidRDefault="00065C06" w:rsidP="00065C06">
      <w:pPr>
        <w:rPr>
          <w:sz w:val="24"/>
        </w:rPr>
      </w:pPr>
      <w:r>
        <w:rPr>
          <w:sz w:val="24"/>
        </w:rPr>
        <w:t>FEDERACIJA BiH, KANTON SARAJEVO, OPĆINA ILIDŽA</w:t>
      </w:r>
    </w:p>
    <w:p w:rsidR="00065C06" w:rsidRDefault="00065C06" w:rsidP="00065C06">
      <w:pPr>
        <w:rPr>
          <w:b/>
          <w:i/>
        </w:rPr>
      </w:pPr>
      <w:r>
        <w:rPr>
          <w:b/>
          <w:i/>
        </w:rPr>
        <w:t>JU”PETA OSNOVNA ŠKOLA” S O K O L O V I Ć I</w:t>
      </w:r>
    </w:p>
    <w:p w:rsidR="00065C06" w:rsidRPr="00065C06" w:rsidRDefault="00065C06" w:rsidP="00065C06">
      <w:pPr>
        <w:rPr>
          <w:sz w:val="24"/>
        </w:rPr>
      </w:pPr>
      <w:r>
        <w:rPr>
          <w:i/>
        </w:rPr>
        <w:t>71210 ILIDŽA, UMIHANE ČUVIDINE 58, tel/fax ++387(0)33 5l5  177, 515 571</w:t>
      </w: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spacing w:before="7"/>
        <w:rPr>
          <w:sz w:val="26"/>
        </w:rPr>
      </w:pPr>
    </w:p>
    <w:p w:rsidR="00286731" w:rsidRPr="004B68A5" w:rsidRDefault="00755353">
      <w:pPr>
        <w:pStyle w:val="BodyText"/>
        <w:spacing w:before="90"/>
        <w:ind w:left="110" w:right="119"/>
        <w:jc w:val="both"/>
      </w:pPr>
      <w:r w:rsidRPr="004B68A5">
        <w:t>Na osnovu člana</w:t>
      </w:r>
      <w:r w:rsidRPr="004B68A5">
        <w:rPr>
          <w:spacing w:val="1"/>
        </w:rPr>
        <w:t xml:space="preserve"> </w:t>
      </w:r>
      <w:r w:rsidRPr="004B68A5">
        <w:t>17.stav 2. Pravilnika s kriterijima za prijem radnika u radni odnos u osnovnim školama kao</w:t>
      </w:r>
      <w:r w:rsidRPr="004B68A5">
        <w:rPr>
          <w:spacing w:val="-57"/>
        </w:rPr>
        <w:t xml:space="preserve"> </w:t>
      </w:r>
      <w:r w:rsidRPr="004B68A5">
        <w:t>javnim ustanovama na području Kantona Sarajevo (Sl.N. KS: 12/22, 22/22), Rješenja direktora škole o</w:t>
      </w:r>
      <w:r w:rsidRPr="004B68A5">
        <w:rPr>
          <w:spacing w:val="1"/>
        </w:rPr>
        <w:t xml:space="preserve"> </w:t>
      </w:r>
      <w:r w:rsidRPr="004B68A5">
        <w:t>imenovanju</w:t>
      </w:r>
      <w:r w:rsidRPr="004B68A5">
        <w:rPr>
          <w:spacing w:val="59"/>
        </w:rPr>
        <w:t xml:space="preserve"> </w:t>
      </w:r>
      <w:r w:rsidRPr="004B68A5">
        <w:t>Konkursne</w:t>
      </w:r>
      <w:r w:rsidRPr="004B68A5">
        <w:rPr>
          <w:spacing w:val="59"/>
        </w:rPr>
        <w:t xml:space="preserve"> </w:t>
      </w:r>
      <w:r w:rsidRPr="004B68A5">
        <w:t>komisije</w:t>
      </w:r>
      <w:r w:rsidRPr="004B68A5">
        <w:rPr>
          <w:spacing w:val="59"/>
        </w:rPr>
        <w:t xml:space="preserve"> </w:t>
      </w:r>
      <w:r w:rsidRPr="004B68A5">
        <w:t>JU</w:t>
      </w:r>
      <w:r w:rsidR="0080763E" w:rsidRPr="004B68A5">
        <w:t>„Peta osnovna skola</w:t>
      </w:r>
      <w:r w:rsidRPr="004B68A5">
        <w:t>“</w:t>
      </w:r>
      <w:r w:rsidRPr="004B68A5">
        <w:rPr>
          <w:spacing w:val="59"/>
        </w:rPr>
        <w:t xml:space="preserve"> </w:t>
      </w:r>
      <w:r w:rsidR="0080763E" w:rsidRPr="004B68A5">
        <w:t>Sokolovici-Ilidza</w:t>
      </w:r>
      <w:r w:rsidRPr="004B68A5">
        <w:rPr>
          <w:spacing w:val="59"/>
        </w:rPr>
        <w:t xml:space="preserve"> </w:t>
      </w:r>
      <w:r w:rsidRPr="004B68A5">
        <w:t>na</w:t>
      </w:r>
      <w:r w:rsidRPr="004B68A5">
        <w:rPr>
          <w:spacing w:val="59"/>
        </w:rPr>
        <w:t xml:space="preserve"> </w:t>
      </w:r>
      <w:r w:rsidRPr="004B68A5">
        <w:t>mandatni</w:t>
      </w:r>
      <w:r w:rsidRPr="004B68A5">
        <w:rPr>
          <w:spacing w:val="59"/>
        </w:rPr>
        <w:t xml:space="preserve"> </w:t>
      </w:r>
      <w:r w:rsidRPr="004B68A5">
        <w:t>period</w:t>
      </w:r>
      <w:r w:rsidRPr="004B68A5">
        <w:rPr>
          <w:spacing w:val="59"/>
        </w:rPr>
        <w:t xml:space="preserve"> </w:t>
      </w:r>
      <w:r w:rsidRPr="004B68A5">
        <w:t>od</w:t>
      </w:r>
      <w:r w:rsidRPr="004B68A5">
        <w:rPr>
          <w:spacing w:val="59"/>
        </w:rPr>
        <w:t xml:space="preserve"> </w:t>
      </w:r>
      <w:r w:rsidRPr="004B68A5">
        <w:t>četiri</w:t>
      </w:r>
      <w:r w:rsidRPr="004B68A5">
        <w:rPr>
          <w:spacing w:val="-58"/>
        </w:rPr>
        <w:t xml:space="preserve"> </w:t>
      </w:r>
      <w:r w:rsidRPr="004B68A5">
        <w:t xml:space="preserve">godine, broj: </w:t>
      </w:r>
      <w:r w:rsidR="0080763E" w:rsidRPr="004B68A5">
        <w:t>01-2-411/22 od 31</w:t>
      </w:r>
      <w:r w:rsidRPr="004B68A5">
        <w:t>.05.2022.godine, na 1. (prvoj) redovnoj - konstituirajućoj sjednici</w:t>
      </w:r>
      <w:r w:rsidRPr="004B68A5">
        <w:rPr>
          <w:spacing w:val="1"/>
        </w:rPr>
        <w:t xml:space="preserve"> </w:t>
      </w:r>
      <w:r w:rsidRPr="004B68A5">
        <w:t xml:space="preserve">održanoj dana </w:t>
      </w:r>
      <w:r w:rsidR="0080763E" w:rsidRPr="004B68A5">
        <w:rPr>
          <w:b/>
        </w:rPr>
        <w:t>13</w:t>
      </w:r>
      <w:r w:rsidRPr="004B68A5">
        <w:rPr>
          <w:b/>
        </w:rPr>
        <w:t>.06.2022. godine</w:t>
      </w:r>
      <w:r w:rsidRPr="004B68A5">
        <w:t>,</w:t>
      </w:r>
      <w:r w:rsidRPr="004B68A5">
        <w:rPr>
          <w:spacing w:val="1"/>
        </w:rPr>
        <w:t xml:space="preserve"> </w:t>
      </w:r>
      <w:r w:rsidRPr="004B68A5">
        <w:t xml:space="preserve">Konkursna komisija </w:t>
      </w:r>
      <w:r w:rsidR="0080763E" w:rsidRPr="004B68A5">
        <w:t xml:space="preserve"> JU„Pete osnovne skole“</w:t>
      </w:r>
      <w:r w:rsidR="0080763E" w:rsidRPr="004B68A5">
        <w:rPr>
          <w:spacing w:val="59"/>
        </w:rPr>
        <w:t xml:space="preserve"> </w:t>
      </w:r>
      <w:r w:rsidR="0080763E" w:rsidRPr="004B68A5">
        <w:t>Sokolovici-Ilidza donosi,</w:t>
      </w:r>
    </w:p>
    <w:p w:rsidR="00286731" w:rsidRPr="004B68A5" w:rsidRDefault="00755353">
      <w:pPr>
        <w:pStyle w:val="Title"/>
      </w:pPr>
      <w:r w:rsidRPr="004B68A5">
        <w:t>P O S L O V N I K</w:t>
      </w:r>
    </w:p>
    <w:p w:rsidR="00286731" w:rsidRPr="004B68A5" w:rsidRDefault="00755353">
      <w:pPr>
        <w:pStyle w:val="Heading1"/>
        <w:ind w:left="391"/>
        <w:jc w:val="center"/>
        <w:rPr>
          <w:i/>
        </w:rPr>
      </w:pPr>
      <w:r w:rsidRPr="004B68A5">
        <w:t xml:space="preserve">o radu Konkursne komisije </w:t>
      </w:r>
      <w:r w:rsidRPr="004B68A5">
        <w:rPr>
          <w:i/>
        </w:rPr>
        <w:t>na mandatni period od četiri</w:t>
      </w:r>
      <w:r w:rsidRPr="004B68A5">
        <w:rPr>
          <w:i/>
          <w:spacing w:val="-58"/>
        </w:rPr>
        <w:t xml:space="preserve"> </w:t>
      </w:r>
      <w:r w:rsidRPr="004B68A5">
        <w:rPr>
          <w:i/>
        </w:rPr>
        <w:t>godine</w:t>
      </w:r>
    </w:p>
    <w:p w:rsidR="00286731" w:rsidRPr="004B68A5" w:rsidRDefault="00286731">
      <w:pPr>
        <w:pStyle w:val="BodyText"/>
        <w:spacing w:before="2"/>
        <w:rPr>
          <w:b/>
          <w:sz w:val="20"/>
        </w:rPr>
      </w:pPr>
    </w:p>
    <w:p w:rsidR="00286731" w:rsidRPr="004B68A5" w:rsidRDefault="00286731">
      <w:pPr>
        <w:rPr>
          <w:sz w:val="20"/>
        </w:rPr>
        <w:sectPr w:rsidR="00286731" w:rsidRPr="004B68A5">
          <w:headerReference w:type="default" r:id="rId8"/>
          <w:type w:val="continuous"/>
          <w:pgSz w:w="12240" w:h="15840"/>
          <w:pgMar w:top="1680" w:right="780" w:bottom="280" w:left="700" w:header="1493" w:footer="720" w:gutter="0"/>
          <w:pgNumType w:start="1"/>
          <w:cols w:space="720"/>
        </w:sectPr>
      </w:pPr>
    </w:p>
    <w:p w:rsidR="00286731" w:rsidRPr="004B68A5" w:rsidRDefault="00755353">
      <w:pPr>
        <w:pStyle w:val="ListParagraph"/>
        <w:numPr>
          <w:ilvl w:val="0"/>
          <w:numId w:val="11"/>
        </w:numPr>
        <w:tabs>
          <w:tab w:val="left" w:pos="384"/>
        </w:tabs>
        <w:spacing w:before="90"/>
        <w:rPr>
          <w:b/>
          <w:sz w:val="24"/>
        </w:rPr>
      </w:pPr>
      <w:r w:rsidRPr="004B68A5">
        <w:rPr>
          <w:b/>
          <w:sz w:val="24"/>
        </w:rPr>
        <w:lastRenderedPageBreak/>
        <w:t>OPĆE ODREDBE</w:t>
      </w:r>
    </w:p>
    <w:p w:rsidR="00286731" w:rsidRPr="004B68A5" w:rsidRDefault="00755353">
      <w:pPr>
        <w:pStyle w:val="BodyText"/>
        <w:spacing w:before="9"/>
        <w:rPr>
          <w:b/>
          <w:sz w:val="31"/>
        </w:rPr>
      </w:pPr>
      <w:r w:rsidRPr="004B68A5">
        <w:br w:type="column"/>
      </w:r>
    </w:p>
    <w:p w:rsidR="00286731" w:rsidRPr="004B68A5" w:rsidRDefault="00755353">
      <w:pPr>
        <w:pStyle w:val="Heading1"/>
        <w:ind w:left="110" w:right="4735" w:firstLine="276"/>
      </w:pPr>
      <w:r w:rsidRPr="004B68A5">
        <w:t>Član 1.</w:t>
      </w:r>
      <w:r w:rsidRPr="004B68A5">
        <w:rPr>
          <w:spacing w:val="1"/>
        </w:rPr>
        <w:t xml:space="preserve"> </w:t>
      </w:r>
      <w:r w:rsidRPr="004B68A5">
        <w:t>(Uvodni</w:t>
      </w:r>
      <w:r w:rsidRPr="004B68A5">
        <w:rPr>
          <w:spacing w:val="-13"/>
        </w:rPr>
        <w:t xml:space="preserve"> </w:t>
      </w:r>
      <w:r w:rsidRPr="004B68A5">
        <w:t>dio)</w:t>
      </w:r>
    </w:p>
    <w:p w:rsidR="00286731" w:rsidRPr="004B68A5" w:rsidRDefault="00286731">
      <w:p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num="2" w:space="720" w:equalWidth="0">
            <w:col w:w="2337" w:space="2284"/>
            <w:col w:w="6139"/>
          </w:cols>
        </w:sectPr>
      </w:pPr>
    </w:p>
    <w:p w:rsidR="00286731" w:rsidRPr="004B68A5" w:rsidRDefault="00755353">
      <w:pPr>
        <w:pStyle w:val="BodyText"/>
        <w:spacing w:before="120"/>
        <w:ind w:left="110" w:right="123"/>
      </w:pPr>
      <w:r w:rsidRPr="004B68A5">
        <w:lastRenderedPageBreak/>
        <w:t>(1) Ovim Poslovnikom uređuje se formiranje, način rada i aktivnosti Konkursne komisije, koja je je</w:t>
      </w:r>
      <w:r w:rsidRPr="004B68A5">
        <w:rPr>
          <w:spacing w:val="1"/>
        </w:rPr>
        <w:t xml:space="preserve"> </w:t>
      </w:r>
      <w:r w:rsidRPr="004B68A5">
        <w:t xml:space="preserve">imenovana Rješenjem direktora škole o imenovanju Konkursne komisije </w:t>
      </w:r>
      <w:r w:rsidR="0080763E" w:rsidRPr="004B68A5">
        <w:t>JU„Petea osnovna skola“</w:t>
      </w:r>
      <w:r w:rsidR="0080763E" w:rsidRPr="004B68A5">
        <w:rPr>
          <w:spacing w:val="59"/>
        </w:rPr>
        <w:t xml:space="preserve"> </w:t>
      </w:r>
      <w:r w:rsidR="0080763E" w:rsidRPr="004B68A5">
        <w:t xml:space="preserve">Sokolovici-Ilidza </w:t>
      </w:r>
      <w:r w:rsidRPr="004B68A5">
        <w:t>na mandatni period od četiri godine, broj:</w:t>
      </w:r>
      <w:r w:rsidR="0080763E" w:rsidRPr="004B68A5">
        <w:t xml:space="preserve"> 01-2-411/22 od 31.05.2022</w:t>
      </w:r>
      <w:r w:rsidRPr="004B68A5">
        <w:t>.godine ( u daljem</w:t>
      </w:r>
      <w:r w:rsidRPr="004B68A5">
        <w:rPr>
          <w:spacing w:val="1"/>
        </w:rPr>
        <w:t xml:space="preserve"> </w:t>
      </w:r>
      <w:r w:rsidRPr="004B68A5">
        <w:t>tekstu: Komisija), a čije su odredbe usklađene sa</w:t>
      </w:r>
      <w:r w:rsidRPr="004B68A5">
        <w:rPr>
          <w:spacing w:val="1"/>
        </w:rPr>
        <w:t xml:space="preserve"> </w:t>
      </w:r>
      <w:r w:rsidRPr="004B68A5">
        <w:t>Pravilnikom s kriterijima za prijem radnika u radni odnos u</w:t>
      </w:r>
      <w:r w:rsidRPr="004B68A5">
        <w:rPr>
          <w:spacing w:val="-57"/>
        </w:rPr>
        <w:t xml:space="preserve"> </w:t>
      </w:r>
      <w:r w:rsidRPr="004B68A5">
        <w:t>osnovnim školama kao javnim ustanovama na području Kantona Sarajevo (Sl.N. KS: 12/22, 22/22) i</w:t>
      </w:r>
      <w:r w:rsidRPr="004B68A5">
        <w:rPr>
          <w:spacing w:val="1"/>
        </w:rPr>
        <w:t xml:space="preserve"> </w:t>
      </w:r>
      <w:r w:rsidRPr="004B68A5">
        <w:t>Pravilnikom</w:t>
      </w:r>
      <w:r w:rsidRPr="004B68A5">
        <w:rPr>
          <w:spacing w:val="-2"/>
        </w:rPr>
        <w:t xml:space="preserve"> </w:t>
      </w:r>
      <w:r w:rsidRPr="004B68A5">
        <w:t>o</w:t>
      </w:r>
      <w:r w:rsidRPr="004B68A5">
        <w:rPr>
          <w:spacing w:val="-1"/>
        </w:rPr>
        <w:t xml:space="preserve"> </w:t>
      </w:r>
      <w:r w:rsidRPr="004B68A5">
        <w:t>radu</w:t>
      </w:r>
      <w:r w:rsidRPr="004B68A5">
        <w:rPr>
          <w:spacing w:val="-1"/>
        </w:rPr>
        <w:t xml:space="preserve"> </w:t>
      </w:r>
      <w:r w:rsidRPr="004B68A5">
        <w:t>,</w:t>
      </w:r>
      <w:r w:rsidRPr="004B68A5">
        <w:rPr>
          <w:spacing w:val="-1"/>
        </w:rPr>
        <w:t xml:space="preserve"> </w:t>
      </w:r>
      <w:r w:rsidRPr="004B68A5">
        <w:t>te</w:t>
      </w:r>
      <w:r w:rsidRPr="004B68A5">
        <w:rPr>
          <w:spacing w:val="-1"/>
        </w:rPr>
        <w:t xml:space="preserve"> </w:t>
      </w:r>
      <w:r w:rsidRPr="004B68A5">
        <w:t>će</w:t>
      </w:r>
      <w:r w:rsidRPr="004B68A5">
        <w:rPr>
          <w:spacing w:val="-1"/>
        </w:rPr>
        <w:t xml:space="preserve"> </w:t>
      </w:r>
      <w:r w:rsidRPr="004B68A5">
        <w:t>se</w:t>
      </w:r>
      <w:r w:rsidRPr="004B68A5">
        <w:rPr>
          <w:spacing w:val="-1"/>
        </w:rPr>
        <w:t xml:space="preserve"> </w:t>
      </w:r>
      <w:r w:rsidRPr="004B68A5">
        <w:t>primjenjivati</w:t>
      </w:r>
      <w:r w:rsidR="0080763E" w:rsidRPr="004B68A5">
        <w:t xml:space="preserve"> u</w:t>
      </w:r>
      <w:r w:rsidRPr="004B68A5">
        <w:rPr>
          <w:spacing w:val="-1"/>
        </w:rPr>
        <w:t xml:space="preserve"> </w:t>
      </w:r>
      <w:r w:rsidR="0080763E" w:rsidRPr="004B68A5">
        <w:t>JU„Peta osnovna skola“</w:t>
      </w:r>
      <w:r w:rsidR="0080763E" w:rsidRPr="004B68A5">
        <w:rPr>
          <w:spacing w:val="59"/>
        </w:rPr>
        <w:t xml:space="preserve"> </w:t>
      </w:r>
      <w:r w:rsidR="0080763E" w:rsidRPr="004B68A5">
        <w:t xml:space="preserve">Sokolovici-Ilidza </w:t>
      </w:r>
      <w:r w:rsidRPr="004B68A5">
        <w:t>(u</w:t>
      </w:r>
      <w:r w:rsidRPr="004B68A5">
        <w:rPr>
          <w:spacing w:val="-1"/>
        </w:rPr>
        <w:t xml:space="preserve"> </w:t>
      </w:r>
      <w:r w:rsidRPr="004B68A5">
        <w:t>daljem</w:t>
      </w:r>
      <w:r w:rsidRPr="004B68A5">
        <w:rPr>
          <w:spacing w:val="-1"/>
        </w:rPr>
        <w:t xml:space="preserve"> </w:t>
      </w:r>
      <w:r w:rsidRPr="004B68A5">
        <w:t>tekstu:</w:t>
      </w:r>
      <w:r w:rsidRPr="004B68A5">
        <w:rPr>
          <w:spacing w:val="-1"/>
        </w:rPr>
        <w:t xml:space="preserve"> </w:t>
      </w:r>
      <w:r w:rsidRPr="004B68A5">
        <w:t>škola).</w:t>
      </w:r>
    </w:p>
    <w:p w:rsidR="00286731" w:rsidRPr="004B68A5" w:rsidRDefault="00286731">
      <w:pPr>
        <w:pStyle w:val="BodyText"/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477"/>
        </w:tabs>
        <w:ind w:left="476" w:right="0" w:hanging="367"/>
      </w:pPr>
      <w:r w:rsidRPr="004B68A5">
        <w:t>FORMIRANJE KOMISIJE, UVJETI ZA IMENOVANJE I NAKNADA ZA OBAVLJENI RAD</w:t>
      </w:r>
    </w:p>
    <w:p w:rsidR="00286731" w:rsidRPr="004B68A5" w:rsidRDefault="00755353">
      <w:pPr>
        <w:spacing w:before="120"/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Član 2.</w:t>
      </w:r>
    </w:p>
    <w:p w:rsidR="00286731" w:rsidRPr="004B68A5" w:rsidRDefault="00755353">
      <w:pPr>
        <w:pStyle w:val="Heading1"/>
        <w:jc w:val="center"/>
      </w:pPr>
      <w:r w:rsidRPr="004B68A5">
        <w:t>(Način formiranja i razrješenja Komisije)</w:t>
      </w:r>
    </w:p>
    <w:p w:rsidR="00286731" w:rsidRPr="004B68A5" w:rsidRDefault="00755353">
      <w:pPr>
        <w:pStyle w:val="ListParagraph"/>
        <w:numPr>
          <w:ilvl w:val="0"/>
          <w:numId w:val="10"/>
        </w:numPr>
        <w:tabs>
          <w:tab w:val="left" w:pos="525"/>
        </w:tabs>
        <w:spacing w:before="120"/>
        <w:ind w:right="118" w:firstLine="0"/>
        <w:jc w:val="both"/>
        <w:rPr>
          <w:sz w:val="24"/>
        </w:rPr>
      </w:pPr>
      <w:r w:rsidRPr="004B68A5">
        <w:rPr>
          <w:sz w:val="24"/>
        </w:rPr>
        <w:t>Konkursna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komisija</w:t>
      </w:r>
      <w:r w:rsidRPr="004B68A5">
        <w:rPr>
          <w:spacing w:val="1"/>
          <w:sz w:val="24"/>
        </w:rPr>
        <w:t xml:space="preserve"> </w:t>
      </w:r>
      <w:r w:rsidR="0080763E" w:rsidRPr="004B68A5">
        <w:t xml:space="preserve">JU„Peta osnovna skola“Sokolovici-Ilidza </w:t>
      </w:r>
      <w:r w:rsidRPr="004B68A5">
        <w:rPr>
          <w:sz w:val="24"/>
        </w:rPr>
        <w:t>formira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se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skladu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članom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17.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Pravilnika s kriterijima za prijem radnika u radni odnos u osnovnim školama kao javnim ustanovama na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području Kantona Sarajevo (Sl.N. KS: 12/22, 22/22) i odredbama Pravilnika o radu Škole.</w:t>
      </w:r>
    </w:p>
    <w:p w:rsidR="00286731" w:rsidRPr="004B68A5" w:rsidRDefault="00755353">
      <w:pPr>
        <w:pStyle w:val="ListParagraph"/>
        <w:numPr>
          <w:ilvl w:val="0"/>
          <w:numId w:val="10"/>
        </w:numPr>
        <w:tabs>
          <w:tab w:val="left" w:pos="450"/>
        </w:tabs>
        <w:ind w:left="449" w:hanging="340"/>
        <w:jc w:val="both"/>
        <w:rPr>
          <w:sz w:val="24"/>
        </w:rPr>
      </w:pPr>
      <w:r w:rsidRPr="004B68A5">
        <w:rPr>
          <w:sz w:val="24"/>
        </w:rPr>
        <w:t>Direktor škole rješenjem imenuje i razrješava Konkursnu komisiju, koju čine tri člana:</w:t>
      </w:r>
    </w:p>
    <w:p w:rsidR="00286731" w:rsidRPr="004B68A5" w:rsidRDefault="00755353">
      <w:pPr>
        <w:pStyle w:val="BodyText"/>
        <w:spacing w:before="20"/>
        <w:ind w:left="110" w:right="1063"/>
        <w:jc w:val="both"/>
      </w:pPr>
      <w:r w:rsidRPr="004B68A5">
        <w:t>sindikalni povjerenik ili lice koje on ovlasti da umjesto njega bude ovlašteni predstavnik Sindikata i</w:t>
      </w:r>
      <w:r w:rsidRPr="004B68A5">
        <w:rPr>
          <w:spacing w:val="-58"/>
        </w:rPr>
        <w:t xml:space="preserve"> </w:t>
      </w:r>
      <w:r w:rsidRPr="004B68A5">
        <w:t>dva člana iz reda radnika škole, koje predlaže direktor.</w:t>
      </w:r>
    </w:p>
    <w:p w:rsidR="00286731" w:rsidRPr="004B68A5" w:rsidRDefault="00755353">
      <w:pPr>
        <w:pStyle w:val="Heading1"/>
        <w:spacing w:before="120"/>
        <w:jc w:val="center"/>
      </w:pPr>
      <w:r w:rsidRPr="004B68A5">
        <w:t>Član 3.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(Imenovanje rukovodstva Komisije i trajanje mandata)</w:t>
      </w:r>
    </w:p>
    <w:p w:rsidR="00286731" w:rsidRPr="004B68A5" w:rsidRDefault="00755353">
      <w:pPr>
        <w:pStyle w:val="ListParagraph"/>
        <w:numPr>
          <w:ilvl w:val="0"/>
          <w:numId w:val="9"/>
        </w:numPr>
        <w:tabs>
          <w:tab w:val="left" w:pos="465"/>
        </w:tabs>
        <w:spacing w:before="120"/>
        <w:ind w:right="119" w:firstLine="0"/>
        <w:jc w:val="both"/>
        <w:rPr>
          <w:sz w:val="24"/>
        </w:rPr>
      </w:pPr>
      <w:r w:rsidRPr="004B68A5">
        <w:rPr>
          <w:sz w:val="24"/>
        </w:rPr>
        <w:t>Konkursna komisija JU Osnovne škole „Vrhbosna“ Sarajevo ima predsjednika i zamjenika predsjednika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koji se biraju većinom glasova članova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Komisije na konstituirajućoj prvoj sjednici, te donose poslovnik 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radu.</w:t>
      </w:r>
    </w:p>
    <w:p w:rsidR="00286731" w:rsidRPr="004B68A5" w:rsidRDefault="00755353">
      <w:pPr>
        <w:pStyle w:val="ListParagraph"/>
        <w:numPr>
          <w:ilvl w:val="0"/>
          <w:numId w:val="9"/>
        </w:numPr>
        <w:tabs>
          <w:tab w:val="left" w:pos="450"/>
        </w:tabs>
        <w:spacing w:before="40"/>
        <w:ind w:left="449" w:hanging="340"/>
        <w:jc w:val="both"/>
        <w:rPr>
          <w:sz w:val="24"/>
        </w:rPr>
      </w:pPr>
      <w:r w:rsidRPr="004B68A5">
        <w:rPr>
          <w:sz w:val="24"/>
        </w:rPr>
        <w:t>Mandat Komisije traje četiri godine od dana imenovanja.</w:t>
      </w:r>
    </w:p>
    <w:p w:rsidR="00286731" w:rsidRPr="004B68A5" w:rsidRDefault="00286731">
      <w:pPr>
        <w:pStyle w:val="BodyText"/>
      </w:pPr>
    </w:p>
    <w:p w:rsidR="00286731" w:rsidRPr="004B68A5" w:rsidRDefault="00755353">
      <w:pPr>
        <w:pStyle w:val="Heading1"/>
        <w:jc w:val="center"/>
      </w:pPr>
      <w:r w:rsidRPr="004B68A5">
        <w:t>Član 4.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(Uvjeti za imenovanje članova Konkursne Komisije)</w:t>
      </w:r>
    </w:p>
    <w:p w:rsidR="00286731" w:rsidRPr="004B68A5" w:rsidRDefault="00755353">
      <w:pPr>
        <w:pStyle w:val="ListParagraph"/>
        <w:numPr>
          <w:ilvl w:val="0"/>
          <w:numId w:val="8"/>
        </w:numPr>
        <w:tabs>
          <w:tab w:val="left" w:pos="470"/>
        </w:tabs>
        <w:spacing w:before="120"/>
        <w:ind w:right="616"/>
        <w:rPr>
          <w:sz w:val="24"/>
        </w:rPr>
      </w:pPr>
      <w:r w:rsidRPr="004B68A5">
        <w:rPr>
          <w:sz w:val="24"/>
        </w:rPr>
        <w:t>Članovi Komisije moraju imati najmanje isti stepen stručne spreme koja se traži javnim konkursom ,</w:t>
      </w:r>
      <w:r w:rsidRPr="004B68A5">
        <w:rPr>
          <w:spacing w:val="-58"/>
          <w:sz w:val="24"/>
        </w:rPr>
        <w:t xml:space="preserve"> </w:t>
      </w:r>
      <w:r w:rsidRPr="004B68A5">
        <w:rPr>
          <w:sz w:val="24"/>
        </w:rPr>
        <w:t>kao i kandidat za čiji je prijem u radni odnos objavljen konkurs. Ukoliko direktor nema mogućnost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lastRenderedPageBreak/>
        <w:t>imenovanja radnika koji imaju isti stepen stručne spreme, može angažovati i radnike iz druge škole.</w:t>
      </w:r>
    </w:p>
    <w:p w:rsidR="00286731" w:rsidRPr="004B68A5" w:rsidRDefault="00755353">
      <w:pPr>
        <w:pStyle w:val="ListParagraph"/>
        <w:numPr>
          <w:ilvl w:val="0"/>
          <w:numId w:val="8"/>
        </w:numPr>
        <w:tabs>
          <w:tab w:val="left" w:pos="470"/>
        </w:tabs>
        <w:ind w:right="676"/>
        <w:rPr>
          <w:sz w:val="24"/>
        </w:rPr>
      </w:pPr>
      <w:r w:rsidRPr="004B68A5">
        <w:rPr>
          <w:sz w:val="24"/>
        </w:rPr>
        <w:t>Članovi Komisije u svom radu moraju biti nezavisni i nepristrasni, te se pridržavati načela javnosti i</w:t>
      </w:r>
      <w:r w:rsidRPr="004B68A5">
        <w:rPr>
          <w:spacing w:val="-58"/>
          <w:sz w:val="24"/>
        </w:rPr>
        <w:t xml:space="preserve"> </w:t>
      </w:r>
      <w:r w:rsidRPr="004B68A5">
        <w:rPr>
          <w:sz w:val="24"/>
        </w:rPr>
        <w:t>zakonitosti.</w:t>
      </w:r>
    </w:p>
    <w:p w:rsidR="00286731" w:rsidRPr="004B68A5" w:rsidRDefault="00755353">
      <w:pPr>
        <w:pStyle w:val="ListParagraph"/>
        <w:numPr>
          <w:ilvl w:val="0"/>
          <w:numId w:val="8"/>
        </w:numPr>
        <w:tabs>
          <w:tab w:val="left" w:pos="470"/>
        </w:tabs>
        <w:rPr>
          <w:sz w:val="24"/>
        </w:rPr>
      </w:pPr>
      <w:r w:rsidRPr="004B68A5">
        <w:rPr>
          <w:sz w:val="24"/>
        </w:rPr>
        <w:t>Konkursnoj komisiji pripada naknada za rad u skladu sa posebnom odlukom ministra/ice.</w:t>
      </w:r>
    </w:p>
    <w:p w:rsidR="00286731" w:rsidRPr="004B68A5" w:rsidRDefault="00286731">
      <w:pPr>
        <w:rPr>
          <w:sz w:val="24"/>
        </w:r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space="720"/>
        </w:sectPr>
      </w:pP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spacing w:before="2"/>
        <w:rPr>
          <w:sz w:val="20"/>
        </w:rPr>
      </w:pPr>
    </w:p>
    <w:p w:rsidR="00286731" w:rsidRPr="004B68A5" w:rsidRDefault="00286731">
      <w:pPr>
        <w:rPr>
          <w:sz w:val="20"/>
        </w:rPr>
        <w:sectPr w:rsidR="00286731" w:rsidRPr="004B68A5">
          <w:pgSz w:w="12240" w:h="15840"/>
          <w:pgMar w:top="1680" w:right="780" w:bottom="280" w:left="700" w:header="1493" w:footer="0" w:gutter="0"/>
          <w:cols w:space="720"/>
        </w:sectPr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571"/>
        </w:tabs>
        <w:spacing w:before="90"/>
        <w:ind w:left="570" w:right="0" w:hanging="461"/>
      </w:pPr>
      <w:r w:rsidRPr="004B68A5">
        <w:lastRenderedPageBreak/>
        <w:t>SJEDNICE KOMISIJE</w:t>
      </w:r>
    </w:p>
    <w:p w:rsidR="00286731" w:rsidRPr="004B68A5" w:rsidRDefault="00755353">
      <w:pPr>
        <w:pStyle w:val="BodyText"/>
        <w:spacing w:before="9"/>
        <w:rPr>
          <w:b/>
          <w:sz w:val="31"/>
        </w:rPr>
      </w:pPr>
      <w:r w:rsidRPr="004B68A5">
        <w:br w:type="column"/>
      </w:r>
    </w:p>
    <w:p w:rsidR="00286731" w:rsidRPr="004B68A5" w:rsidRDefault="00755353">
      <w:pPr>
        <w:ind w:left="110" w:right="4242" w:firstLine="769"/>
        <w:rPr>
          <w:b/>
          <w:sz w:val="24"/>
        </w:rPr>
      </w:pPr>
      <w:r w:rsidRPr="004B68A5">
        <w:rPr>
          <w:b/>
          <w:sz w:val="24"/>
        </w:rPr>
        <w:t>Član 5.</w:t>
      </w:r>
      <w:r w:rsidRPr="004B68A5">
        <w:rPr>
          <w:b/>
          <w:spacing w:val="1"/>
          <w:sz w:val="24"/>
        </w:rPr>
        <w:t xml:space="preserve"> </w:t>
      </w:r>
      <w:r w:rsidRPr="004B68A5">
        <w:rPr>
          <w:b/>
          <w:sz w:val="24"/>
        </w:rPr>
        <w:t>(Održavanje</w:t>
      </w:r>
      <w:r w:rsidRPr="004B68A5">
        <w:rPr>
          <w:b/>
          <w:spacing w:val="-14"/>
          <w:sz w:val="24"/>
        </w:rPr>
        <w:t xml:space="preserve"> </w:t>
      </w:r>
      <w:r w:rsidRPr="004B68A5">
        <w:rPr>
          <w:b/>
          <w:sz w:val="24"/>
        </w:rPr>
        <w:t>sjednica)</w:t>
      </w:r>
    </w:p>
    <w:p w:rsidR="00286731" w:rsidRPr="004B68A5" w:rsidRDefault="00286731">
      <w:pPr>
        <w:rPr>
          <w:sz w:val="24"/>
        </w:r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num="2" w:space="720" w:equalWidth="0">
            <w:col w:w="3058" w:space="1071"/>
            <w:col w:w="6631"/>
          </w:cols>
        </w:sectPr>
      </w:pPr>
    </w:p>
    <w:p w:rsidR="00286731" w:rsidRPr="004B68A5" w:rsidRDefault="00755353">
      <w:pPr>
        <w:pStyle w:val="ListParagraph"/>
        <w:numPr>
          <w:ilvl w:val="0"/>
          <w:numId w:val="7"/>
        </w:numPr>
        <w:tabs>
          <w:tab w:val="left" w:pos="478"/>
        </w:tabs>
        <w:spacing w:before="60"/>
        <w:ind w:right="119" w:firstLine="0"/>
        <w:jc w:val="both"/>
        <w:rPr>
          <w:sz w:val="24"/>
        </w:rPr>
      </w:pPr>
      <w:r w:rsidRPr="004B68A5">
        <w:rPr>
          <w:sz w:val="24"/>
        </w:rPr>
        <w:lastRenderedPageBreak/>
        <w:t>Sjednice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Komisije održavaju se po potrebi, nakon raspisanog konkursa,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a odluke se donose većinom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glasova članova Komisije.</w:t>
      </w:r>
    </w:p>
    <w:p w:rsidR="00286731" w:rsidRPr="004B68A5" w:rsidRDefault="00755353">
      <w:pPr>
        <w:pStyle w:val="ListParagraph"/>
        <w:numPr>
          <w:ilvl w:val="0"/>
          <w:numId w:val="7"/>
        </w:numPr>
        <w:tabs>
          <w:tab w:val="left" w:pos="471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Sastanku su obavezni prisustvovati svi članovi Komisije, a u slučaju opravdane spriječenosti jednog od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članova u trenutku ili neposredno prije početka trajanja konkursa, imenuje se zamjenski član od strane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direktora škole, odnosno po ovlaštenju Sindikalnog povjerenika, ukoliko je ovlašteni predstavnik, član koji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nedostaje u sazivu.</w:t>
      </w:r>
    </w:p>
    <w:p w:rsidR="00286731" w:rsidRPr="004B68A5" w:rsidRDefault="00755353">
      <w:pPr>
        <w:pStyle w:val="Heading1"/>
        <w:ind w:left="4351" w:right="4355" w:firstLine="656"/>
      </w:pPr>
      <w:r w:rsidRPr="004B68A5">
        <w:t>Član 6.</w:t>
      </w:r>
      <w:r w:rsidRPr="004B68A5">
        <w:rPr>
          <w:spacing w:val="1"/>
        </w:rPr>
        <w:t xml:space="preserve"> </w:t>
      </w:r>
      <w:r w:rsidRPr="004B68A5">
        <w:t>(Sazivanje</w:t>
      </w:r>
      <w:r w:rsidRPr="004B68A5">
        <w:rPr>
          <w:spacing w:val="-13"/>
        </w:rPr>
        <w:t xml:space="preserve"> </w:t>
      </w:r>
      <w:r w:rsidRPr="004B68A5">
        <w:t>sjednica)</w:t>
      </w:r>
    </w:p>
    <w:p w:rsidR="00286731" w:rsidRPr="004B68A5" w:rsidRDefault="00755353">
      <w:pPr>
        <w:pStyle w:val="ListParagraph"/>
        <w:numPr>
          <w:ilvl w:val="0"/>
          <w:numId w:val="6"/>
        </w:numPr>
        <w:tabs>
          <w:tab w:val="left" w:pos="450"/>
        </w:tabs>
        <w:spacing w:before="60"/>
        <w:rPr>
          <w:sz w:val="24"/>
        </w:rPr>
      </w:pPr>
      <w:r w:rsidRPr="004B68A5">
        <w:rPr>
          <w:sz w:val="24"/>
        </w:rPr>
        <w:t>Sjednicu Komisije saziva predsjednik, a u njegovoj odsutnosti zamjenik predsjednika.</w:t>
      </w:r>
    </w:p>
    <w:p w:rsidR="00286731" w:rsidRPr="004B68A5" w:rsidRDefault="00755353">
      <w:pPr>
        <w:pStyle w:val="ListParagraph"/>
        <w:numPr>
          <w:ilvl w:val="0"/>
          <w:numId w:val="6"/>
        </w:numPr>
        <w:tabs>
          <w:tab w:val="left" w:pos="450"/>
        </w:tabs>
        <w:spacing w:before="20"/>
        <w:rPr>
          <w:sz w:val="24"/>
        </w:rPr>
      </w:pPr>
      <w:r w:rsidRPr="004B68A5">
        <w:rPr>
          <w:sz w:val="24"/>
        </w:rPr>
        <w:t>Navedena sjednica se saziva na inicijativu direktora škole ili na inicijativu ostalih članova.</w:t>
      </w: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616"/>
          <w:tab w:val="left" w:pos="617"/>
        </w:tabs>
        <w:spacing w:before="120"/>
        <w:ind w:left="616" w:right="0" w:hanging="507"/>
      </w:pPr>
      <w:r w:rsidRPr="004B68A5">
        <w:t>AKTIVNOSTI</w:t>
      </w:r>
      <w:r w:rsidRPr="004B68A5">
        <w:rPr>
          <w:spacing w:val="1"/>
        </w:rPr>
        <w:t xml:space="preserve"> </w:t>
      </w:r>
      <w:r w:rsidRPr="004B68A5">
        <w:t>KOMISIJE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Član 7.</w:t>
      </w:r>
    </w:p>
    <w:p w:rsidR="00286731" w:rsidRPr="004B68A5" w:rsidRDefault="00755353">
      <w:pPr>
        <w:pStyle w:val="Heading1"/>
        <w:jc w:val="center"/>
      </w:pPr>
      <w:r w:rsidRPr="004B68A5">
        <w:t>(Aktivnosti i rad Konkursne komisije)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55"/>
        </w:tabs>
        <w:spacing w:before="60"/>
        <w:ind w:right="119" w:firstLine="0"/>
        <w:jc w:val="both"/>
        <w:rPr>
          <w:sz w:val="24"/>
        </w:rPr>
      </w:pPr>
      <w:r w:rsidRPr="004B68A5">
        <w:rPr>
          <w:sz w:val="24"/>
        </w:rPr>
        <w:t>Komisija otvara i pregleda sve pristigle prijave i dostavljenu dokumentaciju, utvrđuje njihovu potpunost 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blagovremenost, što zapisnički konstatuje.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97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Svi članovi Komisije, osim članova Komisije iz stava (3) člana ovog Pravilnika, potpisuju Izjavu 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nepostojanju sukoba interesa, koji podrazumijeva obavezu izuzeća iz rada Komisije.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69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Član Komisije će odmah, a najkasnije dva dana od dana saznanja za razloge izuzeća zatražiti izuzeće 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radu Komisije, ukoliko je srodnik nekog od prijavljenih kandidata u pravoj ili pobočnoj liniji do četvrtog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stepena i u tazbinskoj liniji do drugog stepena, za to radno mjesto.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504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O zahtjevu za izuzeće iz stava (1) ovog člana direktor donosi odluku, najkasnije tri dana od dana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podnošenja zahtjeva i istovremeno imenuje zamjenskog člana Komisije.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88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U skladu sa kriterijima za bodovanje utvrđenim Pravilnikom sa kriterijima za prijem radnika u radni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odnos u osnovnim školama kao javnim ustanovama na području Kantona Sarajevo, njegovim izmjenama 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dopunama, Komisija vrši bodovanje kandidata koji ispunjavaju uslove konkursa i utvrđuje bodovnu/e rang-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listu/e na obrascima za bodovanje kandidata (Bodovna rang-lista nastavnika, stručnih saradnika i saradnika i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Bodovna rang-lista radnika za obavljanje drugih poslova u školi).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93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Komisija Bodovnu rang-listu nastavnika, stručnih saradnika i saradnika, odnosno Bodovnu rang-listu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radnika za obavljanje drugih poslova u školi objavljuje na oglasnoj ploči škole i na službenoj internet stranici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škole, kao i revidiranu/revidirane Bodovnu/e rang-listu/e nastavnika, stručnih saradnika i saradnika, odnosno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Bodovnu/e rang-listu/e radnika za obavljanje drugih poslova u školi te ih, zajedno sa završnim izvještajem o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svom radu, koji sadrži sve materijale proistekle u njenom radu, dostavlja direktoru na daljnje postupanje.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64"/>
        </w:tabs>
        <w:ind w:right="119" w:firstLine="0"/>
        <w:jc w:val="both"/>
        <w:rPr>
          <w:sz w:val="24"/>
        </w:rPr>
      </w:pPr>
      <w:r w:rsidRPr="004B68A5">
        <w:rPr>
          <w:sz w:val="24"/>
        </w:rPr>
        <w:t>Komisija je obavezna od dana zatvaranja javnog konkursa svoje poslove i zadatke okončati najkasnije u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sljedećim rokovima: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57"/>
        </w:tabs>
        <w:jc w:val="both"/>
        <w:rPr>
          <w:sz w:val="24"/>
        </w:rPr>
      </w:pPr>
      <w:r w:rsidRPr="004B68A5">
        <w:rPr>
          <w:sz w:val="24"/>
        </w:rPr>
        <w:t>u roku od 10 dana kada je broj prijava 1-200;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70"/>
        </w:tabs>
        <w:ind w:left="369" w:hanging="260"/>
        <w:jc w:val="both"/>
        <w:rPr>
          <w:sz w:val="24"/>
        </w:rPr>
      </w:pPr>
      <w:r w:rsidRPr="004B68A5">
        <w:rPr>
          <w:sz w:val="24"/>
        </w:rPr>
        <w:t>u roku od 12 dana kada je broj prijava 201-400;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57"/>
        </w:tabs>
        <w:jc w:val="both"/>
        <w:rPr>
          <w:sz w:val="24"/>
        </w:rPr>
      </w:pPr>
      <w:r w:rsidRPr="004B68A5">
        <w:rPr>
          <w:sz w:val="24"/>
        </w:rPr>
        <w:t>u roku od 14 dana kada je broj prijava 401-600;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70"/>
        </w:tabs>
        <w:ind w:left="369" w:hanging="260"/>
        <w:jc w:val="both"/>
        <w:rPr>
          <w:sz w:val="24"/>
        </w:rPr>
      </w:pPr>
      <w:r w:rsidRPr="004B68A5">
        <w:rPr>
          <w:sz w:val="24"/>
        </w:rPr>
        <w:t>u roku od 16 dana kada je broj prijava 601-800;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57"/>
        </w:tabs>
        <w:jc w:val="both"/>
        <w:rPr>
          <w:sz w:val="24"/>
        </w:rPr>
      </w:pPr>
      <w:r w:rsidRPr="004B68A5">
        <w:rPr>
          <w:sz w:val="24"/>
        </w:rPr>
        <w:t>u roku od 18 dana kada je broj prijava 801-1000 i</w:t>
      </w:r>
    </w:p>
    <w:p w:rsidR="00286731" w:rsidRPr="004B68A5" w:rsidRDefault="00755353">
      <w:pPr>
        <w:pStyle w:val="ListParagraph"/>
        <w:numPr>
          <w:ilvl w:val="0"/>
          <w:numId w:val="4"/>
        </w:numPr>
        <w:tabs>
          <w:tab w:val="left" w:pos="330"/>
        </w:tabs>
        <w:ind w:left="329" w:hanging="220"/>
        <w:jc w:val="both"/>
        <w:rPr>
          <w:sz w:val="24"/>
        </w:rPr>
      </w:pPr>
      <w:r w:rsidRPr="004B68A5">
        <w:rPr>
          <w:sz w:val="24"/>
        </w:rPr>
        <w:t>u roku od 20 dana kada je broj prijava preko 1000.</w:t>
      </w:r>
    </w:p>
    <w:p w:rsidR="00286731" w:rsidRPr="004B68A5" w:rsidRDefault="00755353">
      <w:pPr>
        <w:pStyle w:val="ListParagraph"/>
        <w:numPr>
          <w:ilvl w:val="0"/>
          <w:numId w:val="5"/>
        </w:numPr>
        <w:tabs>
          <w:tab w:val="left" w:pos="450"/>
        </w:tabs>
        <w:ind w:left="449" w:hanging="340"/>
        <w:jc w:val="both"/>
        <w:rPr>
          <w:sz w:val="24"/>
        </w:rPr>
      </w:pPr>
      <w:r w:rsidRPr="004B68A5">
        <w:rPr>
          <w:sz w:val="24"/>
        </w:rPr>
        <w:t>Sekretar škole je dužan Komisiji osigurati sve propise relevantne za konkursnu proceduru.</w:t>
      </w:r>
    </w:p>
    <w:p w:rsidR="00286731" w:rsidRPr="004B68A5" w:rsidRDefault="00286731">
      <w:pPr>
        <w:jc w:val="both"/>
        <w:rPr>
          <w:sz w:val="24"/>
        </w:r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space="720"/>
        </w:sectPr>
      </w:pPr>
    </w:p>
    <w:p w:rsidR="00286731" w:rsidRPr="004B68A5" w:rsidRDefault="00286731">
      <w:pPr>
        <w:pStyle w:val="BodyText"/>
        <w:rPr>
          <w:sz w:val="20"/>
        </w:rPr>
      </w:pPr>
    </w:p>
    <w:p w:rsidR="00286731" w:rsidRPr="004B68A5" w:rsidRDefault="00286731">
      <w:pPr>
        <w:pStyle w:val="BodyText"/>
        <w:spacing w:before="7"/>
        <w:rPr>
          <w:sz w:val="26"/>
        </w:rPr>
      </w:pPr>
    </w:p>
    <w:p w:rsidR="00286731" w:rsidRPr="004B68A5" w:rsidRDefault="00755353">
      <w:pPr>
        <w:pStyle w:val="Heading1"/>
        <w:spacing w:before="90"/>
        <w:jc w:val="center"/>
      </w:pPr>
      <w:r w:rsidRPr="004B68A5">
        <w:t>Član 8.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(Zaštita života i zdravlja članova Konkursne Komisije)</w:t>
      </w:r>
    </w:p>
    <w:p w:rsidR="00286731" w:rsidRPr="004B68A5" w:rsidRDefault="00755353">
      <w:pPr>
        <w:pStyle w:val="BodyText"/>
        <w:spacing w:before="120"/>
        <w:ind w:left="530" w:right="123" w:hanging="360"/>
      </w:pPr>
      <w:r w:rsidRPr="004B68A5">
        <w:t>(1)</w:t>
      </w:r>
      <w:r w:rsidRPr="004B68A5">
        <w:rPr>
          <w:spacing w:val="18"/>
        </w:rPr>
        <w:t xml:space="preserve"> </w:t>
      </w:r>
      <w:r w:rsidRPr="004B68A5">
        <w:t>Ukoliko</w:t>
      </w:r>
      <w:r w:rsidRPr="004B68A5">
        <w:rPr>
          <w:spacing w:val="-1"/>
        </w:rPr>
        <w:t xml:space="preserve"> </w:t>
      </w:r>
      <w:r w:rsidRPr="004B68A5">
        <w:t>u</w:t>
      </w:r>
      <w:r w:rsidRPr="004B68A5">
        <w:rPr>
          <w:spacing w:val="-2"/>
        </w:rPr>
        <w:t xml:space="preserve"> </w:t>
      </w:r>
      <w:r w:rsidRPr="004B68A5">
        <w:t>vrijeme</w:t>
      </w:r>
      <w:r w:rsidRPr="004B68A5">
        <w:rPr>
          <w:spacing w:val="-1"/>
        </w:rPr>
        <w:t xml:space="preserve"> </w:t>
      </w:r>
      <w:r w:rsidRPr="004B68A5">
        <w:t>proglašenog</w:t>
      </w:r>
      <w:r w:rsidRPr="004B68A5">
        <w:rPr>
          <w:spacing w:val="-1"/>
        </w:rPr>
        <w:t xml:space="preserve"> </w:t>
      </w:r>
      <w:r w:rsidRPr="004B68A5">
        <w:t>vanrednog</w:t>
      </w:r>
      <w:r w:rsidRPr="004B68A5">
        <w:rPr>
          <w:spacing w:val="-1"/>
        </w:rPr>
        <w:t xml:space="preserve"> </w:t>
      </w:r>
      <w:r w:rsidRPr="004B68A5">
        <w:t>stanja,</w:t>
      </w:r>
      <w:r w:rsidRPr="004B68A5">
        <w:rPr>
          <w:spacing w:val="-2"/>
        </w:rPr>
        <w:t xml:space="preserve"> </w:t>
      </w:r>
      <w:r w:rsidRPr="004B68A5">
        <w:t>stanja</w:t>
      </w:r>
      <w:r w:rsidRPr="004B68A5">
        <w:rPr>
          <w:spacing w:val="-1"/>
        </w:rPr>
        <w:t xml:space="preserve"> </w:t>
      </w:r>
      <w:r w:rsidRPr="004B68A5">
        <w:t>nesreće,</w:t>
      </w:r>
      <w:r w:rsidRPr="004B68A5">
        <w:rPr>
          <w:spacing w:val="-1"/>
        </w:rPr>
        <w:t xml:space="preserve"> </w:t>
      </w:r>
      <w:r w:rsidRPr="004B68A5">
        <w:t>pandemije</w:t>
      </w:r>
      <w:r w:rsidRPr="004B68A5">
        <w:rPr>
          <w:spacing w:val="-2"/>
        </w:rPr>
        <w:t xml:space="preserve"> </w:t>
      </w:r>
      <w:r w:rsidRPr="004B68A5">
        <w:t>ili</w:t>
      </w:r>
      <w:r w:rsidRPr="004B68A5">
        <w:rPr>
          <w:spacing w:val="-1"/>
        </w:rPr>
        <w:t xml:space="preserve"> </w:t>
      </w:r>
      <w:r w:rsidRPr="004B68A5">
        <w:t>epidemije</w:t>
      </w:r>
      <w:r w:rsidRPr="004B68A5">
        <w:rPr>
          <w:spacing w:val="-1"/>
        </w:rPr>
        <w:t xml:space="preserve"> </w:t>
      </w:r>
      <w:r w:rsidRPr="004B68A5">
        <w:t>zaraznih</w:t>
      </w:r>
      <w:r w:rsidRPr="004B68A5">
        <w:rPr>
          <w:spacing w:val="-1"/>
        </w:rPr>
        <w:t xml:space="preserve"> </w:t>
      </w:r>
      <w:r w:rsidRPr="004B68A5">
        <w:t>bolesti</w:t>
      </w:r>
      <w:r w:rsidRPr="004B68A5">
        <w:rPr>
          <w:spacing w:val="-57"/>
        </w:rPr>
        <w:t xml:space="preserve"> </w:t>
      </w:r>
      <w:r w:rsidRPr="004B68A5">
        <w:t>član Konkursne komisije nije u mogućnosti učestvovati u radu iste, Komisija donosi odluku da taj član</w:t>
      </w:r>
    </w:p>
    <w:p w:rsidR="00286731" w:rsidRPr="004B68A5" w:rsidRDefault="00755353">
      <w:pPr>
        <w:pStyle w:val="BodyText"/>
        <w:ind w:left="530"/>
      </w:pPr>
      <w:r w:rsidRPr="004B68A5">
        <w:t>Komisije svoje poslove obavlja online od kuće.</w:t>
      </w:r>
    </w:p>
    <w:p w:rsidR="00286731" w:rsidRPr="004B68A5" w:rsidRDefault="00286731">
      <w:pPr>
        <w:pStyle w:val="BodyText"/>
        <w:spacing w:before="4"/>
        <w:rPr>
          <w:sz w:val="21"/>
        </w:rPr>
      </w:pPr>
    </w:p>
    <w:p w:rsidR="00286731" w:rsidRPr="004B68A5" w:rsidRDefault="00286731">
      <w:pPr>
        <w:rPr>
          <w:sz w:val="21"/>
        </w:rPr>
        <w:sectPr w:rsidR="00286731" w:rsidRPr="004B68A5">
          <w:pgSz w:w="12240" w:h="15840"/>
          <w:pgMar w:top="1680" w:right="780" w:bottom="280" w:left="700" w:header="1493" w:footer="0" w:gutter="0"/>
          <w:cols w:space="720"/>
        </w:sectPr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464"/>
        </w:tabs>
        <w:spacing w:before="90"/>
        <w:ind w:left="463" w:right="0" w:hanging="354"/>
      </w:pPr>
      <w:r w:rsidRPr="004B68A5">
        <w:lastRenderedPageBreak/>
        <w:t>ZAPISNIK SA SJEDNICE</w:t>
      </w:r>
    </w:p>
    <w:p w:rsidR="00286731" w:rsidRPr="004B68A5" w:rsidRDefault="00286731">
      <w:pPr>
        <w:pStyle w:val="BodyText"/>
        <w:rPr>
          <w:b/>
          <w:sz w:val="26"/>
        </w:rPr>
      </w:pPr>
    </w:p>
    <w:p w:rsidR="00286731" w:rsidRPr="004B68A5" w:rsidRDefault="00286731">
      <w:pPr>
        <w:pStyle w:val="BodyText"/>
        <w:rPr>
          <w:b/>
          <w:sz w:val="22"/>
        </w:rPr>
      </w:pPr>
    </w:p>
    <w:p w:rsidR="00286731" w:rsidRPr="004B68A5" w:rsidRDefault="00755353">
      <w:pPr>
        <w:pStyle w:val="ListParagraph"/>
        <w:numPr>
          <w:ilvl w:val="0"/>
          <w:numId w:val="3"/>
        </w:numPr>
        <w:tabs>
          <w:tab w:val="left" w:pos="450"/>
        </w:tabs>
        <w:rPr>
          <w:sz w:val="24"/>
        </w:rPr>
      </w:pPr>
      <w:r w:rsidRPr="004B68A5">
        <w:rPr>
          <w:sz w:val="24"/>
        </w:rPr>
        <w:t>Sa sjednica Komisije vodi se zapisnik.</w:t>
      </w:r>
    </w:p>
    <w:p w:rsidR="00286731" w:rsidRPr="004B68A5" w:rsidRDefault="00755353">
      <w:pPr>
        <w:pStyle w:val="BodyText"/>
        <w:spacing w:before="10"/>
        <w:rPr>
          <w:sz w:val="31"/>
        </w:rPr>
      </w:pPr>
      <w:r w:rsidRPr="004B68A5">
        <w:br w:type="column"/>
      </w:r>
    </w:p>
    <w:p w:rsidR="00286731" w:rsidRPr="004B68A5" w:rsidRDefault="00755353">
      <w:pPr>
        <w:pStyle w:val="Heading1"/>
        <w:ind w:left="110" w:right="4355" w:firstLine="656"/>
      </w:pPr>
      <w:r w:rsidRPr="004B68A5">
        <w:t>Član 9.</w:t>
      </w:r>
      <w:r w:rsidRPr="004B68A5">
        <w:rPr>
          <w:spacing w:val="1"/>
        </w:rPr>
        <w:t xml:space="preserve"> </w:t>
      </w:r>
      <w:r w:rsidRPr="004B68A5">
        <w:t>(Vođenje</w:t>
      </w:r>
      <w:r w:rsidRPr="004B68A5">
        <w:rPr>
          <w:spacing w:val="-14"/>
        </w:rPr>
        <w:t xml:space="preserve"> </w:t>
      </w:r>
      <w:r w:rsidRPr="004B68A5">
        <w:t>zapisnika)</w:t>
      </w:r>
    </w:p>
    <w:p w:rsidR="00286731" w:rsidRPr="004B68A5" w:rsidRDefault="00286731">
      <w:pPr>
        <w:sectPr w:rsidR="00286731" w:rsidRPr="004B68A5">
          <w:type w:val="continuous"/>
          <w:pgSz w:w="12240" w:h="15840"/>
          <w:pgMar w:top="1680" w:right="780" w:bottom="280" w:left="700" w:header="720" w:footer="720" w:gutter="0"/>
          <w:cols w:num="2" w:space="720" w:equalWidth="0">
            <w:col w:w="4183" w:space="59"/>
            <w:col w:w="6518"/>
          </w:cols>
        </w:sectPr>
      </w:pPr>
    </w:p>
    <w:p w:rsidR="00286731" w:rsidRPr="004B68A5" w:rsidRDefault="00755353">
      <w:pPr>
        <w:pStyle w:val="ListParagraph"/>
        <w:numPr>
          <w:ilvl w:val="0"/>
          <w:numId w:val="3"/>
        </w:numPr>
        <w:tabs>
          <w:tab w:val="left" w:pos="450"/>
        </w:tabs>
        <w:spacing w:before="20"/>
        <w:rPr>
          <w:sz w:val="24"/>
        </w:rPr>
      </w:pPr>
      <w:r w:rsidRPr="004B68A5">
        <w:rPr>
          <w:sz w:val="24"/>
        </w:rPr>
        <w:lastRenderedPageBreak/>
        <w:t>Zapisnik vodi zapisničar koji se bira iz reda Komisije na 1.(prvoj) redovnoj- konstituirajućoj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sjednici.</w:t>
      </w:r>
    </w:p>
    <w:p w:rsidR="00286731" w:rsidRPr="004B68A5" w:rsidRDefault="00755353">
      <w:pPr>
        <w:pStyle w:val="ListParagraph"/>
        <w:numPr>
          <w:ilvl w:val="0"/>
          <w:numId w:val="3"/>
        </w:numPr>
        <w:tabs>
          <w:tab w:val="left" w:pos="450"/>
        </w:tabs>
        <w:spacing w:before="20"/>
        <w:ind w:left="110" w:right="397" w:firstLine="0"/>
        <w:rPr>
          <w:sz w:val="24"/>
        </w:rPr>
      </w:pPr>
      <w:r w:rsidRPr="004B68A5">
        <w:rPr>
          <w:sz w:val="24"/>
        </w:rPr>
        <w:t>Zapisnik se vodi u elektronskom obliku, te se printa u dva primjerka, na koji se naznačava datum, dan 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vrijeme održavanja sjednice i potpisuju ga svi članovi Komisije.</w:t>
      </w:r>
    </w:p>
    <w:p w:rsidR="00286731" w:rsidRPr="004B68A5" w:rsidRDefault="00286731">
      <w:pPr>
        <w:pStyle w:val="BodyText"/>
        <w:spacing w:before="11"/>
        <w:rPr>
          <w:sz w:val="17"/>
        </w:rPr>
      </w:pPr>
    </w:p>
    <w:p w:rsidR="00286731" w:rsidRPr="004B68A5" w:rsidRDefault="00755353">
      <w:pPr>
        <w:pStyle w:val="Heading1"/>
        <w:numPr>
          <w:ilvl w:val="0"/>
          <w:numId w:val="11"/>
        </w:numPr>
        <w:tabs>
          <w:tab w:val="left" w:pos="736"/>
          <w:tab w:val="left" w:pos="737"/>
        </w:tabs>
        <w:spacing w:before="90"/>
        <w:ind w:left="736" w:right="0" w:hanging="627"/>
      </w:pPr>
      <w:r w:rsidRPr="004B68A5">
        <w:t>PRIJELAZNE I ZAVRŠNE ODREDBE</w:t>
      </w:r>
    </w:p>
    <w:p w:rsidR="00286731" w:rsidRPr="004B68A5" w:rsidRDefault="00755353">
      <w:pPr>
        <w:ind w:left="390" w:right="399"/>
        <w:jc w:val="center"/>
        <w:rPr>
          <w:b/>
          <w:sz w:val="24"/>
        </w:rPr>
      </w:pPr>
      <w:r w:rsidRPr="004B68A5">
        <w:rPr>
          <w:b/>
          <w:sz w:val="24"/>
        </w:rPr>
        <w:t>Član 10.</w:t>
      </w:r>
    </w:p>
    <w:p w:rsidR="00286731" w:rsidRPr="004B68A5" w:rsidRDefault="00755353">
      <w:pPr>
        <w:pStyle w:val="Heading1"/>
        <w:ind w:left="4348" w:right="0"/>
      </w:pPr>
      <w:r w:rsidRPr="004B68A5">
        <w:t>(Stupanje na snagu)</w:t>
      </w:r>
    </w:p>
    <w:p w:rsidR="00286731" w:rsidRPr="004B68A5" w:rsidRDefault="00755353">
      <w:pPr>
        <w:pStyle w:val="ListParagraph"/>
        <w:numPr>
          <w:ilvl w:val="0"/>
          <w:numId w:val="2"/>
        </w:numPr>
        <w:tabs>
          <w:tab w:val="left" w:pos="450"/>
        </w:tabs>
        <w:spacing w:before="120"/>
        <w:ind w:right="869" w:firstLine="0"/>
        <w:rPr>
          <w:sz w:val="24"/>
        </w:rPr>
      </w:pPr>
      <w:r w:rsidRPr="004B68A5">
        <w:rPr>
          <w:sz w:val="24"/>
        </w:rPr>
        <w:t>Ovaj Poslovnik stupa na snagu danom usvajanja,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na 1. (prvoj) redovnoj- konstituirajućoj</w:t>
      </w:r>
      <w:r w:rsidRPr="004B68A5">
        <w:rPr>
          <w:spacing w:val="1"/>
          <w:sz w:val="24"/>
        </w:rPr>
        <w:t xml:space="preserve"> </w:t>
      </w:r>
      <w:r w:rsidRPr="004B68A5">
        <w:rPr>
          <w:sz w:val="24"/>
        </w:rPr>
        <w:t>sjednici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Komisije.</w:t>
      </w:r>
    </w:p>
    <w:p w:rsidR="00286731" w:rsidRPr="004B68A5" w:rsidRDefault="00755353">
      <w:pPr>
        <w:pStyle w:val="ListParagraph"/>
        <w:numPr>
          <w:ilvl w:val="0"/>
          <w:numId w:val="2"/>
        </w:numPr>
        <w:tabs>
          <w:tab w:val="left" w:pos="450"/>
        </w:tabs>
        <w:ind w:right="779" w:firstLine="0"/>
        <w:rPr>
          <w:sz w:val="24"/>
        </w:rPr>
      </w:pPr>
      <w:r w:rsidRPr="004B68A5">
        <w:rPr>
          <w:sz w:val="24"/>
        </w:rPr>
        <w:t>Ostali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kriteriji,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procedure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i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postupci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koji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nisu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uređeni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ovim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Poslovnikom,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regulišu</w:t>
      </w:r>
      <w:r w:rsidRPr="004B68A5">
        <w:rPr>
          <w:spacing w:val="-1"/>
          <w:sz w:val="24"/>
        </w:rPr>
        <w:t xml:space="preserve"> </w:t>
      </w:r>
      <w:r w:rsidRPr="004B68A5">
        <w:rPr>
          <w:sz w:val="24"/>
        </w:rPr>
        <w:t>se</w:t>
      </w:r>
      <w:r w:rsidRPr="004B68A5">
        <w:rPr>
          <w:spacing w:val="-11"/>
          <w:sz w:val="24"/>
        </w:rPr>
        <w:t xml:space="preserve"> </w:t>
      </w:r>
      <w:r w:rsidRPr="004B68A5">
        <w:rPr>
          <w:sz w:val="24"/>
        </w:rPr>
        <w:t>Pravilnikom</w:t>
      </w:r>
      <w:r w:rsidRPr="004B68A5">
        <w:rPr>
          <w:spacing w:val="-2"/>
          <w:sz w:val="24"/>
        </w:rPr>
        <w:t xml:space="preserve"> </w:t>
      </w:r>
      <w:r w:rsidRPr="004B68A5">
        <w:rPr>
          <w:sz w:val="24"/>
        </w:rPr>
        <w:t>s</w:t>
      </w:r>
      <w:r w:rsidRPr="004B68A5">
        <w:rPr>
          <w:spacing w:val="-57"/>
          <w:sz w:val="24"/>
        </w:rPr>
        <w:t xml:space="preserve"> </w:t>
      </w:r>
      <w:r w:rsidRPr="004B68A5">
        <w:rPr>
          <w:sz w:val="24"/>
        </w:rPr>
        <w:t>kriterijima za prijem radnika u radni odnos u osnovnim školama kao javnim ustanovama na području</w:t>
      </w:r>
    </w:p>
    <w:p w:rsidR="00286731" w:rsidRPr="004B68A5" w:rsidRDefault="00755353">
      <w:pPr>
        <w:pStyle w:val="BodyText"/>
        <w:ind w:left="110"/>
      </w:pPr>
      <w:r w:rsidRPr="004B68A5">
        <w:t>Kantona Sarajevo (Sl.N. KS: 12/22, 22/22), njegovim izmjenama i dopunama i instrukcijama u vezi s tim.</w:t>
      </w:r>
    </w:p>
    <w:p w:rsidR="00286731" w:rsidRPr="004B68A5" w:rsidRDefault="00286731">
      <w:pPr>
        <w:pStyle w:val="BodyText"/>
        <w:spacing w:before="11"/>
        <w:rPr>
          <w:sz w:val="23"/>
        </w:rPr>
      </w:pPr>
    </w:p>
    <w:p w:rsidR="00286731" w:rsidRPr="004B68A5" w:rsidRDefault="00755353">
      <w:pPr>
        <w:pStyle w:val="Heading1"/>
        <w:ind w:left="4408" w:right="4413" w:firstLine="539"/>
      </w:pPr>
      <w:r w:rsidRPr="004B68A5">
        <w:t>Član 11.</w:t>
      </w:r>
      <w:r w:rsidRPr="004B68A5">
        <w:rPr>
          <w:spacing w:val="1"/>
        </w:rPr>
        <w:t xml:space="preserve"> </w:t>
      </w:r>
      <w:r w:rsidRPr="004B68A5">
        <w:t>(Izmjene</w:t>
      </w:r>
      <w:r w:rsidRPr="004B68A5">
        <w:rPr>
          <w:spacing w:val="-8"/>
        </w:rPr>
        <w:t xml:space="preserve"> </w:t>
      </w:r>
      <w:r w:rsidRPr="004B68A5">
        <w:t>i</w:t>
      </w:r>
      <w:r w:rsidRPr="004B68A5">
        <w:rPr>
          <w:spacing w:val="-7"/>
        </w:rPr>
        <w:t xml:space="preserve"> </w:t>
      </w:r>
      <w:r w:rsidRPr="004B68A5">
        <w:t>dopune)</w:t>
      </w:r>
    </w:p>
    <w:p w:rsidR="00286731" w:rsidRPr="004B68A5" w:rsidRDefault="00755353">
      <w:pPr>
        <w:pStyle w:val="BodyText"/>
        <w:spacing w:before="120"/>
        <w:ind w:left="110" w:right="1125"/>
      </w:pPr>
      <w:r w:rsidRPr="004B68A5">
        <w:t>(1) Izmjene i dopune Poslovnika vrši Komisija većinom glasova svih članova po načinu i postupku</w:t>
      </w:r>
      <w:r w:rsidRPr="004B68A5">
        <w:rPr>
          <w:spacing w:val="-58"/>
        </w:rPr>
        <w:t xml:space="preserve"> </w:t>
      </w:r>
      <w:r w:rsidRPr="004B68A5">
        <w:t>predviđenom za njegovo donošenje.</w:t>
      </w:r>
    </w:p>
    <w:p w:rsidR="00286731" w:rsidRPr="004B68A5" w:rsidRDefault="00286731">
      <w:pPr>
        <w:pStyle w:val="BodyText"/>
        <w:rPr>
          <w:sz w:val="26"/>
        </w:rPr>
      </w:pPr>
    </w:p>
    <w:p w:rsidR="00286731" w:rsidRPr="004B68A5" w:rsidRDefault="00755353">
      <w:pPr>
        <w:pStyle w:val="BodyText"/>
        <w:tabs>
          <w:tab w:val="left" w:pos="6255"/>
        </w:tabs>
        <w:spacing w:before="217"/>
        <w:ind w:left="110" w:right="161"/>
      </w:pPr>
      <w:r w:rsidRPr="004B68A5">
        <w:t>Sarajevo, dana</w:t>
      </w:r>
      <w:r w:rsidR="00F91193">
        <w:t xml:space="preserve"> 15.06.2023</w:t>
      </w:r>
      <w:bookmarkStart w:id="0" w:name="_GoBack"/>
      <w:bookmarkEnd w:id="0"/>
      <w:r w:rsidRPr="004B68A5">
        <w:t>. godine</w:t>
      </w:r>
      <w:r w:rsidRPr="004B68A5">
        <w:tab/>
        <w:t>PREDSJEDNIK</w:t>
      </w:r>
      <w:r w:rsidRPr="004B68A5">
        <w:rPr>
          <w:spacing w:val="1"/>
        </w:rPr>
        <w:t xml:space="preserve"> </w:t>
      </w:r>
      <w:r w:rsidRPr="004B68A5">
        <w:t>KONKURSNE KOMISIJE</w:t>
      </w:r>
      <w:r w:rsidRPr="004B68A5">
        <w:rPr>
          <w:spacing w:val="-57"/>
        </w:rPr>
        <w:t xml:space="preserve"> </w:t>
      </w:r>
    </w:p>
    <w:p w:rsidR="0080763E" w:rsidRPr="004B68A5" w:rsidRDefault="0080763E">
      <w:pPr>
        <w:spacing w:line="224" w:lineRule="exact"/>
        <w:ind w:left="7095"/>
      </w:pPr>
    </w:p>
    <w:p w:rsidR="00286731" w:rsidRPr="004B68A5" w:rsidRDefault="0080763E">
      <w:pPr>
        <w:spacing w:line="224" w:lineRule="exact"/>
        <w:ind w:left="7095"/>
      </w:pPr>
      <w:r w:rsidRPr="004B68A5">
        <w:t>Alma Muratovic</w:t>
      </w:r>
    </w:p>
    <w:p w:rsidR="00286731" w:rsidRPr="004B68A5" w:rsidRDefault="00286731">
      <w:pPr>
        <w:pStyle w:val="BodyText"/>
        <w:rPr>
          <w:sz w:val="22"/>
        </w:rPr>
      </w:pPr>
    </w:p>
    <w:p w:rsidR="00286731" w:rsidRPr="004B68A5" w:rsidRDefault="00755353">
      <w:pPr>
        <w:ind w:left="110"/>
        <w:rPr>
          <w:i/>
          <w:sz w:val="24"/>
        </w:rPr>
      </w:pPr>
      <w:r w:rsidRPr="004B68A5">
        <w:rPr>
          <w:i/>
          <w:sz w:val="24"/>
        </w:rPr>
        <w:t>DOSTAVITI:</w:t>
      </w:r>
    </w:p>
    <w:p w:rsidR="00286731" w:rsidRPr="004B68A5" w:rsidRDefault="0075535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0"/>
        <w:jc w:val="left"/>
        <w:rPr>
          <w:i/>
          <w:sz w:val="24"/>
        </w:rPr>
      </w:pPr>
      <w:r w:rsidRPr="004B68A5">
        <w:rPr>
          <w:i/>
          <w:sz w:val="24"/>
        </w:rPr>
        <w:t>U prilogu konkursne dokumentacije</w:t>
      </w:r>
    </w:p>
    <w:p w:rsidR="00286731" w:rsidRPr="004B68A5" w:rsidRDefault="0075535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0"/>
        <w:jc w:val="left"/>
        <w:rPr>
          <w:i/>
          <w:sz w:val="24"/>
        </w:rPr>
      </w:pPr>
      <w:r w:rsidRPr="004B68A5">
        <w:rPr>
          <w:i/>
          <w:sz w:val="24"/>
        </w:rPr>
        <w:t>Oglasna ploča Škole/web stranica</w:t>
      </w:r>
    </w:p>
    <w:p w:rsidR="00286731" w:rsidRPr="004B68A5" w:rsidRDefault="00755353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20"/>
        <w:jc w:val="left"/>
        <w:rPr>
          <w:i/>
          <w:sz w:val="24"/>
        </w:rPr>
      </w:pPr>
      <w:r w:rsidRPr="004B68A5">
        <w:rPr>
          <w:i/>
          <w:sz w:val="24"/>
        </w:rPr>
        <w:t>Arhiv /Poslovnici</w:t>
      </w:r>
    </w:p>
    <w:p w:rsidR="00286731" w:rsidRPr="004B68A5" w:rsidRDefault="00286731">
      <w:pPr>
        <w:pStyle w:val="BodyText"/>
        <w:rPr>
          <w:i/>
          <w:sz w:val="20"/>
        </w:rPr>
      </w:pPr>
    </w:p>
    <w:p w:rsidR="00286731" w:rsidRPr="004B68A5" w:rsidRDefault="00C32601">
      <w:pPr>
        <w:pStyle w:val="BodyText"/>
        <w:spacing w:before="2"/>
        <w:rPr>
          <w:i/>
          <w:sz w:val="10"/>
        </w:rPr>
      </w:pPr>
      <w:r>
        <w:pict>
          <v:shape id="_x0000_s1026" style="position:absolute;margin-left:40.5pt;margin-top:8.05pt;width:522pt;height:.1pt;z-index:-251658752;mso-wrap-distance-left:0;mso-wrap-distance-right:0;mso-position-horizontal-relative:page" coordorigin="810,161" coordsize="10440,0" path="m810,161r10440,e" filled="f" strokeweight=".17356mm">
            <v:path arrowok="t"/>
            <w10:wrap type="topAndBottom" anchorx="page"/>
          </v:shape>
        </w:pict>
      </w:r>
    </w:p>
    <w:sectPr w:rsidR="00286731" w:rsidRPr="004B68A5" w:rsidSect="00286731">
      <w:type w:val="continuous"/>
      <w:pgSz w:w="12240" w:h="15840"/>
      <w:pgMar w:top="1680" w:right="7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01" w:rsidRDefault="00C32601" w:rsidP="00286731">
      <w:r>
        <w:separator/>
      </w:r>
    </w:p>
  </w:endnote>
  <w:endnote w:type="continuationSeparator" w:id="0">
    <w:p w:rsidR="00C32601" w:rsidRDefault="00C32601" w:rsidP="002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01" w:rsidRDefault="00C32601" w:rsidP="00286731">
      <w:r>
        <w:separator/>
      </w:r>
    </w:p>
  </w:footnote>
  <w:footnote w:type="continuationSeparator" w:id="0">
    <w:p w:rsidR="00C32601" w:rsidRDefault="00C32601" w:rsidP="0028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31" w:rsidRDefault="00C32601">
    <w:pPr>
      <w:pStyle w:val="BodyText"/>
      <w:spacing w:line="14" w:lineRule="auto"/>
      <w:rPr>
        <w:sz w:val="20"/>
      </w:rPr>
    </w:pPr>
    <w:r>
      <w:pict>
        <v:line id="_x0000_s2049" style="position:absolute;z-index:-251658752;mso-position-horizontal-relative:page;mso-position-vertical-relative:page" from="40.5pt,83.9pt" to="567pt,83.9pt" strokeweight="1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90B"/>
    <w:multiLevelType w:val="hybridMultilevel"/>
    <w:tmpl w:val="2B9EBFE4"/>
    <w:lvl w:ilvl="0" w:tplc="39FCDB98">
      <w:start w:val="1"/>
      <w:numFmt w:val="decimal"/>
      <w:lvlText w:val="(%1)"/>
      <w:lvlJc w:val="left"/>
      <w:pPr>
        <w:ind w:left="110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9421516">
      <w:numFmt w:val="bullet"/>
      <w:lvlText w:val="•"/>
      <w:lvlJc w:val="left"/>
      <w:pPr>
        <w:ind w:left="1184" w:hanging="355"/>
      </w:pPr>
      <w:rPr>
        <w:rFonts w:hint="default"/>
        <w:lang w:val="hr-HR" w:eastAsia="en-US" w:bidi="ar-SA"/>
      </w:rPr>
    </w:lvl>
    <w:lvl w:ilvl="2" w:tplc="2BBE95F0">
      <w:numFmt w:val="bullet"/>
      <w:lvlText w:val="•"/>
      <w:lvlJc w:val="left"/>
      <w:pPr>
        <w:ind w:left="2248" w:hanging="355"/>
      </w:pPr>
      <w:rPr>
        <w:rFonts w:hint="default"/>
        <w:lang w:val="hr-HR" w:eastAsia="en-US" w:bidi="ar-SA"/>
      </w:rPr>
    </w:lvl>
    <w:lvl w:ilvl="3" w:tplc="8D3CB788">
      <w:numFmt w:val="bullet"/>
      <w:lvlText w:val="•"/>
      <w:lvlJc w:val="left"/>
      <w:pPr>
        <w:ind w:left="3312" w:hanging="355"/>
      </w:pPr>
      <w:rPr>
        <w:rFonts w:hint="default"/>
        <w:lang w:val="hr-HR" w:eastAsia="en-US" w:bidi="ar-SA"/>
      </w:rPr>
    </w:lvl>
    <w:lvl w:ilvl="4" w:tplc="52EC8C4A">
      <w:numFmt w:val="bullet"/>
      <w:lvlText w:val="•"/>
      <w:lvlJc w:val="left"/>
      <w:pPr>
        <w:ind w:left="4376" w:hanging="355"/>
      </w:pPr>
      <w:rPr>
        <w:rFonts w:hint="default"/>
        <w:lang w:val="hr-HR" w:eastAsia="en-US" w:bidi="ar-SA"/>
      </w:rPr>
    </w:lvl>
    <w:lvl w:ilvl="5" w:tplc="617A1764">
      <w:numFmt w:val="bullet"/>
      <w:lvlText w:val="•"/>
      <w:lvlJc w:val="left"/>
      <w:pPr>
        <w:ind w:left="5440" w:hanging="355"/>
      </w:pPr>
      <w:rPr>
        <w:rFonts w:hint="default"/>
        <w:lang w:val="hr-HR" w:eastAsia="en-US" w:bidi="ar-SA"/>
      </w:rPr>
    </w:lvl>
    <w:lvl w:ilvl="6" w:tplc="BD201DA6">
      <w:numFmt w:val="bullet"/>
      <w:lvlText w:val="•"/>
      <w:lvlJc w:val="left"/>
      <w:pPr>
        <w:ind w:left="6504" w:hanging="355"/>
      </w:pPr>
      <w:rPr>
        <w:rFonts w:hint="default"/>
        <w:lang w:val="hr-HR" w:eastAsia="en-US" w:bidi="ar-SA"/>
      </w:rPr>
    </w:lvl>
    <w:lvl w:ilvl="7" w:tplc="B86EC630">
      <w:numFmt w:val="bullet"/>
      <w:lvlText w:val="•"/>
      <w:lvlJc w:val="left"/>
      <w:pPr>
        <w:ind w:left="7568" w:hanging="355"/>
      </w:pPr>
      <w:rPr>
        <w:rFonts w:hint="default"/>
        <w:lang w:val="hr-HR" w:eastAsia="en-US" w:bidi="ar-SA"/>
      </w:rPr>
    </w:lvl>
    <w:lvl w:ilvl="8" w:tplc="AD8C69B4">
      <w:numFmt w:val="bullet"/>
      <w:lvlText w:val="•"/>
      <w:lvlJc w:val="left"/>
      <w:pPr>
        <w:ind w:left="8632" w:hanging="355"/>
      </w:pPr>
      <w:rPr>
        <w:rFonts w:hint="default"/>
        <w:lang w:val="hr-HR" w:eastAsia="en-US" w:bidi="ar-SA"/>
      </w:rPr>
    </w:lvl>
  </w:abstractNum>
  <w:abstractNum w:abstractNumId="1">
    <w:nsid w:val="2C2656B5"/>
    <w:multiLevelType w:val="hybridMultilevel"/>
    <w:tmpl w:val="6B2E466C"/>
    <w:lvl w:ilvl="0" w:tplc="10D04E08">
      <w:start w:val="1"/>
      <w:numFmt w:val="decimal"/>
      <w:lvlText w:val="(%1)"/>
      <w:lvlJc w:val="left"/>
      <w:pPr>
        <w:ind w:left="11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B262520">
      <w:numFmt w:val="bullet"/>
      <w:lvlText w:val="•"/>
      <w:lvlJc w:val="left"/>
      <w:pPr>
        <w:ind w:left="1184" w:hanging="368"/>
      </w:pPr>
      <w:rPr>
        <w:rFonts w:hint="default"/>
        <w:lang w:val="hr-HR" w:eastAsia="en-US" w:bidi="ar-SA"/>
      </w:rPr>
    </w:lvl>
    <w:lvl w:ilvl="2" w:tplc="88CECCAC">
      <w:numFmt w:val="bullet"/>
      <w:lvlText w:val="•"/>
      <w:lvlJc w:val="left"/>
      <w:pPr>
        <w:ind w:left="2248" w:hanging="368"/>
      </w:pPr>
      <w:rPr>
        <w:rFonts w:hint="default"/>
        <w:lang w:val="hr-HR" w:eastAsia="en-US" w:bidi="ar-SA"/>
      </w:rPr>
    </w:lvl>
    <w:lvl w:ilvl="3" w:tplc="8E107BB4">
      <w:numFmt w:val="bullet"/>
      <w:lvlText w:val="•"/>
      <w:lvlJc w:val="left"/>
      <w:pPr>
        <w:ind w:left="3312" w:hanging="368"/>
      </w:pPr>
      <w:rPr>
        <w:rFonts w:hint="default"/>
        <w:lang w:val="hr-HR" w:eastAsia="en-US" w:bidi="ar-SA"/>
      </w:rPr>
    </w:lvl>
    <w:lvl w:ilvl="4" w:tplc="412C9A6E">
      <w:numFmt w:val="bullet"/>
      <w:lvlText w:val="•"/>
      <w:lvlJc w:val="left"/>
      <w:pPr>
        <w:ind w:left="4376" w:hanging="368"/>
      </w:pPr>
      <w:rPr>
        <w:rFonts w:hint="default"/>
        <w:lang w:val="hr-HR" w:eastAsia="en-US" w:bidi="ar-SA"/>
      </w:rPr>
    </w:lvl>
    <w:lvl w:ilvl="5" w:tplc="0D9ED2B6">
      <w:numFmt w:val="bullet"/>
      <w:lvlText w:val="•"/>
      <w:lvlJc w:val="left"/>
      <w:pPr>
        <w:ind w:left="5440" w:hanging="368"/>
      </w:pPr>
      <w:rPr>
        <w:rFonts w:hint="default"/>
        <w:lang w:val="hr-HR" w:eastAsia="en-US" w:bidi="ar-SA"/>
      </w:rPr>
    </w:lvl>
    <w:lvl w:ilvl="6" w:tplc="1A441576">
      <w:numFmt w:val="bullet"/>
      <w:lvlText w:val="•"/>
      <w:lvlJc w:val="left"/>
      <w:pPr>
        <w:ind w:left="6504" w:hanging="368"/>
      </w:pPr>
      <w:rPr>
        <w:rFonts w:hint="default"/>
        <w:lang w:val="hr-HR" w:eastAsia="en-US" w:bidi="ar-SA"/>
      </w:rPr>
    </w:lvl>
    <w:lvl w:ilvl="7" w:tplc="A20637CC">
      <w:numFmt w:val="bullet"/>
      <w:lvlText w:val="•"/>
      <w:lvlJc w:val="left"/>
      <w:pPr>
        <w:ind w:left="7568" w:hanging="368"/>
      </w:pPr>
      <w:rPr>
        <w:rFonts w:hint="default"/>
        <w:lang w:val="hr-HR" w:eastAsia="en-US" w:bidi="ar-SA"/>
      </w:rPr>
    </w:lvl>
    <w:lvl w:ilvl="8" w:tplc="20689794">
      <w:numFmt w:val="bullet"/>
      <w:lvlText w:val="•"/>
      <w:lvlJc w:val="left"/>
      <w:pPr>
        <w:ind w:left="8632" w:hanging="368"/>
      </w:pPr>
      <w:rPr>
        <w:rFonts w:hint="default"/>
        <w:lang w:val="hr-HR" w:eastAsia="en-US" w:bidi="ar-SA"/>
      </w:rPr>
    </w:lvl>
  </w:abstractNum>
  <w:abstractNum w:abstractNumId="2">
    <w:nsid w:val="39E24DEC"/>
    <w:multiLevelType w:val="hybridMultilevel"/>
    <w:tmpl w:val="5E401680"/>
    <w:lvl w:ilvl="0" w:tplc="9D7E66B2">
      <w:start w:val="1"/>
      <w:numFmt w:val="decimal"/>
      <w:lvlText w:val="(%1)"/>
      <w:lvlJc w:val="left"/>
      <w:pPr>
        <w:ind w:left="449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6528B26">
      <w:numFmt w:val="bullet"/>
      <w:lvlText w:val="•"/>
      <w:lvlJc w:val="left"/>
      <w:pPr>
        <w:ind w:left="814" w:hanging="340"/>
      </w:pPr>
      <w:rPr>
        <w:rFonts w:hint="default"/>
        <w:lang w:val="hr-HR" w:eastAsia="en-US" w:bidi="ar-SA"/>
      </w:rPr>
    </w:lvl>
    <w:lvl w:ilvl="2" w:tplc="C35ACE64">
      <w:numFmt w:val="bullet"/>
      <w:lvlText w:val="•"/>
      <w:lvlJc w:val="left"/>
      <w:pPr>
        <w:ind w:left="1188" w:hanging="340"/>
      </w:pPr>
      <w:rPr>
        <w:rFonts w:hint="default"/>
        <w:lang w:val="hr-HR" w:eastAsia="en-US" w:bidi="ar-SA"/>
      </w:rPr>
    </w:lvl>
    <w:lvl w:ilvl="3" w:tplc="4AF4F5A4">
      <w:numFmt w:val="bullet"/>
      <w:lvlText w:val="•"/>
      <w:lvlJc w:val="left"/>
      <w:pPr>
        <w:ind w:left="1562" w:hanging="340"/>
      </w:pPr>
      <w:rPr>
        <w:rFonts w:hint="default"/>
        <w:lang w:val="hr-HR" w:eastAsia="en-US" w:bidi="ar-SA"/>
      </w:rPr>
    </w:lvl>
    <w:lvl w:ilvl="4" w:tplc="2D183EFE">
      <w:numFmt w:val="bullet"/>
      <w:lvlText w:val="•"/>
      <w:lvlJc w:val="left"/>
      <w:pPr>
        <w:ind w:left="1937" w:hanging="340"/>
      </w:pPr>
      <w:rPr>
        <w:rFonts w:hint="default"/>
        <w:lang w:val="hr-HR" w:eastAsia="en-US" w:bidi="ar-SA"/>
      </w:rPr>
    </w:lvl>
    <w:lvl w:ilvl="5" w:tplc="044AEB64">
      <w:numFmt w:val="bullet"/>
      <w:lvlText w:val="•"/>
      <w:lvlJc w:val="left"/>
      <w:pPr>
        <w:ind w:left="2311" w:hanging="340"/>
      </w:pPr>
      <w:rPr>
        <w:rFonts w:hint="default"/>
        <w:lang w:val="hr-HR" w:eastAsia="en-US" w:bidi="ar-SA"/>
      </w:rPr>
    </w:lvl>
    <w:lvl w:ilvl="6" w:tplc="1E3A1958">
      <w:numFmt w:val="bullet"/>
      <w:lvlText w:val="•"/>
      <w:lvlJc w:val="left"/>
      <w:pPr>
        <w:ind w:left="2685" w:hanging="340"/>
      </w:pPr>
      <w:rPr>
        <w:rFonts w:hint="default"/>
        <w:lang w:val="hr-HR" w:eastAsia="en-US" w:bidi="ar-SA"/>
      </w:rPr>
    </w:lvl>
    <w:lvl w:ilvl="7" w:tplc="C602BB72">
      <w:numFmt w:val="bullet"/>
      <w:lvlText w:val="•"/>
      <w:lvlJc w:val="left"/>
      <w:pPr>
        <w:ind w:left="3059" w:hanging="340"/>
      </w:pPr>
      <w:rPr>
        <w:rFonts w:hint="default"/>
        <w:lang w:val="hr-HR" w:eastAsia="en-US" w:bidi="ar-SA"/>
      </w:rPr>
    </w:lvl>
    <w:lvl w:ilvl="8" w:tplc="9F2C0D26">
      <w:numFmt w:val="bullet"/>
      <w:lvlText w:val="•"/>
      <w:lvlJc w:val="left"/>
      <w:pPr>
        <w:ind w:left="3434" w:hanging="340"/>
      </w:pPr>
      <w:rPr>
        <w:rFonts w:hint="default"/>
        <w:lang w:val="hr-HR" w:eastAsia="en-US" w:bidi="ar-SA"/>
      </w:rPr>
    </w:lvl>
  </w:abstractNum>
  <w:abstractNum w:abstractNumId="3">
    <w:nsid w:val="40CA350B"/>
    <w:multiLevelType w:val="hybridMultilevel"/>
    <w:tmpl w:val="4156D3CA"/>
    <w:lvl w:ilvl="0" w:tplc="6F0EE476">
      <w:start w:val="1"/>
      <w:numFmt w:val="decimal"/>
      <w:lvlText w:val="(%1)"/>
      <w:lvlJc w:val="left"/>
      <w:pPr>
        <w:ind w:left="449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D568F40">
      <w:numFmt w:val="bullet"/>
      <w:lvlText w:val="•"/>
      <w:lvlJc w:val="left"/>
      <w:pPr>
        <w:ind w:left="1472" w:hanging="340"/>
      </w:pPr>
      <w:rPr>
        <w:rFonts w:hint="default"/>
        <w:lang w:val="hr-HR" w:eastAsia="en-US" w:bidi="ar-SA"/>
      </w:rPr>
    </w:lvl>
    <w:lvl w:ilvl="2" w:tplc="0478C436">
      <w:numFmt w:val="bullet"/>
      <w:lvlText w:val="•"/>
      <w:lvlJc w:val="left"/>
      <w:pPr>
        <w:ind w:left="2504" w:hanging="340"/>
      </w:pPr>
      <w:rPr>
        <w:rFonts w:hint="default"/>
        <w:lang w:val="hr-HR" w:eastAsia="en-US" w:bidi="ar-SA"/>
      </w:rPr>
    </w:lvl>
    <w:lvl w:ilvl="3" w:tplc="D5F6D2D4">
      <w:numFmt w:val="bullet"/>
      <w:lvlText w:val="•"/>
      <w:lvlJc w:val="left"/>
      <w:pPr>
        <w:ind w:left="3536" w:hanging="340"/>
      </w:pPr>
      <w:rPr>
        <w:rFonts w:hint="default"/>
        <w:lang w:val="hr-HR" w:eastAsia="en-US" w:bidi="ar-SA"/>
      </w:rPr>
    </w:lvl>
    <w:lvl w:ilvl="4" w:tplc="957AE156">
      <w:numFmt w:val="bullet"/>
      <w:lvlText w:val="•"/>
      <w:lvlJc w:val="left"/>
      <w:pPr>
        <w:ind w:left="4568" w:hanging="340"/>
      </w:pPr>
      <w:rPr>
        <w:rFonts w:hint="default"/>
        <w:lang w:val="hr-HR" w:eastAsia="en-US" w:bidi="ar-SA"/>
      </w:rPr>
    </w:lvl>
    <w:lvl w:ilvl="5" w:tplc="264C9EB2">
      <w:numFmt w:val="bullet"/>
      <w:lvlText w:val="•"/>
      <w:lvlJc w:val="left"/>
      <w:pPr>
        <w:ind w:left="5600" w:hanging="340"/>
      </w:pPr>
      <w:rPr>
        <w:rFonts w:hint="default"/>
        <w:lang w:val="hr-HR" w:eastAsia="en-US" w:bidi="ar-SA"/>
      </w:rPr>
    </w:lvl>
    <w:lvl w:ilvl="6" w:tplc="856058C6">
      <w:numFmt w:val="bullet"/>
      <w:lvlText w:val="•"/>
      <w:lvlJc w:val="left"/>
      <w:pPr>
        <w:ind w:left="6632" w:hanging="340"/>
      </w:pPr>
      <w:rPr>
        <w:rFonts w:hint="default"/>
        <w:lang w:val="hr-HR" w:eastAsia="en-US" w:bidi="ar-SA"/>
      </w:rPr>
    </w:lvl>
    <w:lvl w:ilvl="7" w:tplc="37E83D26">
      <w:numFmt w:val="bullet"/>
      <w:lvlText w:val="•"/>
      <w:lvlJc w:val="left"/>
      <w:pPr>
        <w:ind w:left="7664" w:hanging="340"/>
      </w:pPr>
      <w:rPr>
        <w:rFonts w:hint="default"/>
        <w:lang w:val="hr-HR" w:eastAsia="en-US" w:bidi="ar-SA"/>
      </w:rPr>
    </w:lvl>
    <w:lvl w:ilvl="8" w:tplc="3C26F8B8">
      <w:numFmt w:val="bullet"/>
      <w:lvlText w:val="•"/>
      <w:lvlJc w:val="left"/>
      <w:pPr>
        <w:ind w:left="8696" w:hanging="340"/>
      </w:pPr>
      <w:rPr>
        <w:rFonts w:hint="default"/>
        <w:lang w:val="hr-HR" w:eastAsia="en-US" w:bidi="ar-SA"/>
      </w:rPr>
    </w:lvl>
  </w:abstractNum>
  <w:abstractNum w:abstractNumId="4">
    <w:nsid w:val="49E22C9C"/>
    <w:multiLevelType w:val="hybridMultilevel"/>
    <w:tmpl w:val="297CED20"/>
    <w:lvl w:ilvl="0" w:tplc="768C411E">
      <w:start w:val="1"/>
      <w:numFmt w:val="decimal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DBA6CDE">
      <w:numFmt w:val="bullet"/>
      <w:lvlText w:val="•"/>
      <w:lvlJc w:val="left"/>
      <w:pPr>
        <w:ind w:left="1508" w:hanging="360"/>
      </w:pPr>
      <w:rPr>
        <w:rFonts w:hint="default"/>
        <w:lang w:val="hr-HR" w:eastAsia="en-US" w:bidi="ar-SA"/>
      </w:rPr>
    </w:lvl>
    <w:lvl w:ilvl="2" w:tplc="22A0ACAA">
      <w:numFmt w:val="bullet"/>
      <w:lvlText w:val="•"/>
      <w:lvlJc w:val="left"/>
      <w:pPr>
        <w:ind w:left="2536" w:hanging="360"/>
      </w:pPr>
      <w:rPr>
        <w:rFonts w:hint="default"/>
        <w:lang w:val="hr-HR" w:eastAsia="en-US" w:bidi="ar-SA"/>
      </w:rPr>
    </w:lvl>
    <w:lvl w:ilvl="3" w:tplc="ABF435D4">
      <w:numFmt w:val="bullet"/>
      <w:lvlText w:val="•"/>
      <w:lvlJc w:val="left"/>
      <w:pPr>
        <w:ind w:left="3564" w:hanging="360"/>
      </w:pPr>
      <w:rPr>
        <w:rFonts w:hint="default"/>
        <w:lang w:val="hr-HR" w:eastAsia="en-US" w:bidi="ar-SA"/>
      </w:rPr>
    </w:lvl>
    <w:lvl w:ilvl="4" w:tplc="63C8628E">
      <w:numFmt w:val="bullet"/>
      <w:lvlText w:val="•"/>
      <w:lvlJc w:val="left"/>
      <w:pPr>
        <w:ind w:left="4592" w:hanging="360"/>
      </w:pPr>
      <w:rPr>
        <w:rFonts w:hint="default"/>
        <w:lang w:val="hr-HR" w:eastAsia="en-US" w:bidi="ar-SA"/>
      </w:rPr>
    </w:lvl>
    <w:lvl w:ilvl="5" w:tplc="76F62CDA">
      <w:numFmt w:val="bullet"/>
      <w:lvlText w:val="•"/>
      <w:lvlJc w:val="left"/>
      <w:pPr>
        <w:ind w:left="5620" w:hanging="360"/>
      </w:pPr>
      <w:rPr>
        <w:rFonts w:hint="default"/>
        <w:lang w:val="hr-HR" w:eastAsia="en-US" w:bidi="ar-SA"/>
      </w:rPr>
    </w:lvl>
    <w:lvl w:ilvl="6" w:tplc="FB2435AA">
      <w:numFmt w:val="bullet"/>
      <w:lvlText w:val="•"/>
      <w:lvlJc w:val="left"/>
      <w:pPr>
        <w:ind w:left="6648" w:hanging="360"/>
      </w:pPr>
      <w:rPr>
        <w:rFonts w:hint="default"/>
        <w:lang w:val="hr-HR" w:eastAsia="en-US" w:bidi="ar-SA"/>
      </w:rPr>
    </w:lvl>
    <w:lvl w:ilvl="7" w:tplc="0568BC20">
      <w:numFmt w:val="bullet"/>
      <w:lvlText w:val="•"/>
      <w:lvlJc w:val="left"/>
      <w:pPr>
        <w:ind w:left="7676" w:hanging="360"/>
      </w:pPr>
      <w:rPr>
        <w:rFonts w:hint="default"/>
        <w:lang w:val="hr-HR" w:eastAsia="en-US" w:bidi="ar-SA"/>
      </w:rPr>
    </w:lvl>
    <w:lvl w:ilvl="8" w:tplc="C40A4F14">
      <w:numFmt w:val="bullet"/>
      <w:lvlText w:val="•"/>
      <w:lvlJc w:val="left"/>
      <w:pPr>
        <w:ind w:left="8704" w:hanging="360"/>
      </w:pPr>
      <w:rPr>
        <w:rFonts w:hint="default"/>
        <w:lang w:val="hr-HR" w:eastAsia="en-US" w:bidi="ar-SA"/>
      </w:rPr>
    </w:lvl>
  </w:abstractNum>
  <w:abstractNum w:abstractNumId="5">
    <w:nsid w:val="4CDC4F8D"/>
    <w:multiLevelType w:val="hybridMultilevel"/>
    <w:tmpl w:val="19205966"/>
    <w:lvl w:ilvl="0" w:tplc="288E14AA">
      <w:start w:val="1"/>
      <w:numFmt w:val="decimal"/>
      <w:lvlText w:val="(%1)"/>
      <w:lvlJc w:val="left"/>
      <w:pPr>
        <w:ind w:left="110" w:hanging="3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1C6166A">
      <w:numFmt w:val="bullet"/>
      <w:lvlText w:val="•"/>
      <w:lvlJc w:val="left"/>
      <w:pPr>
        <w:ind w:left="1184" w:hanging="345"/>
      </w:pPr>
      <w:rPr>
        <w:rFonts w:hint="default"/>
        <w:lang w:val="hr-HR" w:eastAsia="en-US" w:bidi="ar-SA"/>
      </w:rPr>
    </w:lvl>
    <w:lvl w:ilvl="2" w:tplc="4BBCC4D6">
      <w:numFmt w:val="bullet"/>
      <w:lvlText w:val="•"/>
      <w:lvlJc w:val="left"/>
      <w:pPr>
        <w:ind w:left="2248" w:hanging="345"/>
      </w:pPr>
      <w:rPr>
        <w:rFonts w:hint="default"/>
        <w:lang w:val="hr-HR" w:eastAsia="en-US" w:bidi="ar-SA"/>
      </w:rPr>
    </w:lvl>
    <w:lvl w:ilvl="3" w:tplc="B9047764">
      <w:numFmt w:val="bullet"/>
      <w:lvlText w:val="•"/>
      <w:lvlJc w:val="left"/>
      <w:pPr>
        <w:ind w:left="3312" w:hanging="345"/>
      </w:pPr>
      <w:rPr>
        <w:rFonts w:hint="default"/>
        <w:lang w:val="hr-HR" w:eastAsia="en-US" w:bidi="ar-SA"/>
      </w:rPr>
    </w:lvl>
    <w:lvl w:ilvl="4" w:tplc="B914E77A">
      <w:numFmt w:val="bullet"/>
      <w:lvlText w:val="•"/>
      <w:lvlJc w:val="left"/>
      <w:pPr>
        <w:ind w:left="4376" w:hanging="345"/>
      </w:pPr>
      <w:rPr>
        <w:rFonts w:hint="default"/>
        <w:lang w:val="hr-HR" w:eastAsia="en-US" w:bidi="ar-SA"/>
      </w:rPr>
    </w:lvl>
    <w:lvl w:ilvl="5" w:tplc="C838A396">
      <w:numFmt w:val="bullet"/>
      <w:lvlText w:val="•"/>
      <w:lvlJc w:val="left"/>
      <w:pPr>
        <w:ind w:left="5440" w:hanging="345"/>
      </w:pPr>
      <w:rPr>
        <w:rFonts w:hint="default"/>
        <w:lang w:val="hr-HR" w:eastAsia="en-US" w:bidi="ar-SA"/>
      </w:rPr>
    </w:lvl>
    <w:lvl w:ilvl="6" w:tplc="43B4D45A">
      <w:numFmt w:val="bullet"/>
      <w:lvlText w:val="•"/>
      <w:lvlJc w:val="left"/>
      <w:pPr>
        <w:ind w:left="6504" w:hanging="345"/>
      </w:pPr>
      <w:rPr>
        <w:rFonts w:hint="default"/>
        <w:lang w:val="hr-HR" w:eastAsia="en-US" w:bidi="ar-SA"/>
      </w:rPr>
    </w:lvl>
    <w:lvl w:ilvl="7" w:tplc="29FC2B8A">
      <w:numFmt w:val="bullet"/>
      <w:lvlText w:val="•"/>
      <w:lvlJc w:val="left"/>
      <w:pPr>
        <w:ind w:left="7568" w:hanging="345"/>
      </w:pPr>
      <w:rPr>
        <w:rFonts w:hint="default"/>
        <w:lang w:val="hr-HR" w:eastAsia="en-US" w:bidi="ar-SA"/>
      </w:rPr>
    </w:lvl>
    <w:lvl w:ilvl="8" w:tplc="B7A49FD0">
      <w:numFmt w:val="bullet"/>
      <w:lvlText w:val="•"/>
      <w:lvlJc w:val="left"/>
      <w:pPr>
        <w:ind w:left="8632" w:hanging="345"/>
      </w:pPr>
      <w:rPr>
        <w:rFonts w:hint="default"/>
        <w:lang w:val="hr-HR" w:eastAsia="en-US" w:bidi="ar-SA"/>
      </w:rPr>
    </w:lvl>
  </w:abstractNum>
  <w:abstractNum w:abstractNumId="6">
    <w:nsid w:val="4E1C5A62"/>
    <w:multiLevelType w:val="hybridMultilevel"/>
    <w:tmpl w:val="3C448EFC"/>
    <w:lvl w:ilvl="0" w:tplc="DEEA5B44">
      <w:start w:val="1"/>
      <w:numFmt w:val="upperRoman"/>
      <w:lvlText w:val="%1"/>
      <w:lvlJc w:val="left"/>
      <w:pPr>
        <w:ind w:left="383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DA2663E">
      <w:numFmt w:val="bullet"/>
      <w:lvlText w:val="•"/>
      <w:lvlJc w:val="left"/>
      <w:pPr>
        <w:ind w:left="575" w:hanging="274"/>
      </w:pPr>
      <w:rPr>
        <w:rFonts w:hint="default"/>
        <w:lang w:val="hr-HR" w:eastAsia="en-US" w:bidi="ar-SA"/>
      </w:rPr>
    </w:lvl>
    <w:lvl w:ilvl="2" w:tplc="D108A4E8">
      <w:numFmt w:val="bullet"/>
      <w:lvlText w:val="•"/>
      <w:lvlJc w:val="left"/>
      <w:pPr>
        <w:ind w:left="771" w:hanging="274"/>
      </w:pPr>
      <w:rPr>
        <w:rFonts w:hint="default"/>
        <w:lang w:val="hr-HR" w:eastAsia="en-US" w:bidi="ar-SA"/>
      </w:rPr>
    </w:lvl>
    <w:lvl w:ilvl="3" w:tplc="E4E4B87E">
      <w:numFmt w:val="bullet"/>
      <w:lvlText w:val="•"/>
      <w:lvlJc w:val="left"/>
      <w:pPr>
        <w:ind w:left="967" w:hanging="274"/>
      </w:pPr>
      <w:rPr>
        <w:rFonts w:hint="default"/>
        <w:lang w:val="hr-HR" w:eastAsia="en-US" w:bidi="ar-SA"/>
      </w:rPr>
    </w:lvl>
    <w:lvl w:ilvl="4" w:tplc="72D6DA98">
      <w:numFmt w:val="bullet"/>
      <w:lvlText w:val="•"/>
      <w:lvlJc w:val="left"/>
      <w:pPr>
        <w:ind w:left="1162" w:hanging="274"/>
      </w:pPr>
      <w:rPr>
        <w:rFonts w:hint="default"/>
        <w:lang w:val="hr-HR" w:eastAsia="en-US" w:bidi="ar-SA"/>
      </w:rPr>
    </w:lvl>
    <w:lvl w:ilvl="5" w:tplc="95DC8016">
      <w:numFmt w:val="bullet"/>
      <w:lvlText w:val="•"/>
      <w:lvlJc w:val="left"/>
      <w:pPr>
        <w:ind w:left="1358" w:hanging="274"/>
      </w:pPr>
      <w:rPr>
        <w:rFonts w:hint="default"/>
        <w:lang w:val="hr-HR" w:eastAsia="en-US" w:bidi="ar-SA"/>
      </w:rPr>
    </w:lvl>
    <w:lvl w:ilvl="6" w:tplc="543E659C">
      <w:numFmt w:val="bullet"/>
      <w:lvlText w:val="•"/>
      <w:lvlJc w:val="left"/>
      <w:pPr>
        <w:ind w:left="1554" w:hanging="274"/>
      </w:pPr>
      <w:rPr>
        <w:rFonts w:hint="default"/>
        <w:lang w:val="hr-HR" w:eastAsia="en-US" w:bidi="ar-SA"/>
      </w:rPr>
    </w:lvl>
    <w:lvl w:ilvl="7" w:tplc="91D4F04E">
      <w:numFmt w:val="bullet"/>
      <w:lvlText w:val="•"/>
      <w:lvlJc w:val="left"/>
      <w:pPr>
        <w:ind w:left="1749" w:hanging="274"/>
      </w:pPr>
      <w:rPr>
        <w:rFonts w:hint="default"/>
        <w:lang w:val="hr-HR" w:eastAsia="en-US" w:bidi="ar-SA"/>
      </w:rPr>
    </w:lvl>
    <w:lvl w:ilvl="8" w:tplc="822A1AB2">
      <w:numFmt w:val="bullet"/>
      <w:lvlText w:val="•"/>
      <w:lvlJc w:val="left"/>
      <w:pPr>
        <w:ind w:left="1945" w:hanging="274"/>
      </w:pPr>
      <w:rPr>
        <w:rFonts w:hint="default"/>
        <w:lang w:val="hr-HR" w:eastAsia="en-US" w:bidi="ar-SA"/>
      </w:rPr>
    </w:lvl>
  </w:abstractNum>
  <w:abstractNum w:abstractNumId="7">
    <w:nsid w:val="505A50F2"/>
    <w:multiLevelType w:val="hybridMultilevel"/>
    <w:tmpl w:val="13F4D042"/>
    <w:lvl w:ilvl="0" w:tplc="E9A636F4">
      <w:start w:val="1"/>
      <w:numFmt w:val="decimal"/>
      <w:lvlText w:val="(%1)"/>
      <w:lvlJc w:val="left"/>
      <w:pPr>
        <w:ind w:left="11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42CF34A">
      <w:numFmt w:val="bullet"/>
      <w:lvlText w:val="•"/>
      <w:lvlJc w:val="left"/>
      <w:pPr>
        <w:ind w:left="1184" w:hanging="340"/>
      </w:pPr>
      <w:rPr>
        <w:rFonts w:hint="default"/>
        <w:lang w:val="hr-HR" w:eastAsia="en-US" w:bidi="ar-SA"/>
      </w:rPr>
    </w:lvl>
    <w:lvl w:ilvl="2" w:tplc="F9C460F8">
      <w:numFmt w:val="bullet"/>
      <w:lvlText w:val="•"/>
      <w:lvlJc w:val="left"/>
      <w:pPr>
        <w:ind w:left="2248" w:hanging="340"/>
      </w:pPr>
      <w:rPr>
        <w:rFonts w:hint="default"/>
        <w:lang w:val="hr-HR" w:eastAsia="en-US" w:bidi="ar-SA"/>
      </w:rPr>
    </w:lvl>
    <w:lvl w:ilvl="3" w:tplc="71CC1126">
      <w:numFmt w:val="bullet"/>
      <w:lvlText w:val="•"/>
      <w:lvlJc w:val="left"/>
      <w:pPr>
        <w:ind w:left="3312" w:hanging="340"/>
      </w:pPr>
      <w:rPr>
        <w:rFonts w:hint="default"/>
        <w:lang w:val="hr-HR" w:eastAsia="en-US" w:bidi="ar-SA"/>
      </w:rPr>
    </w:lvl>
    <w:lvl w:ilvl="4" w:tplc="21F878A6">
      <w:numFmt w:val="bullet"/>
      <w:lvlText w:val="•"/>
      <w:lvlJc w:val="left"/>
      <w:pPr>
        <w:ind w:left="4376" w:hanging="340"/>
      </w:pPr>
      <w:rPr>
        <w:rFonts w:hint="default"/>
        <w:lang w:val="hr-HR" w:eastAsia="en-US" w:bidi="ar-SA"/>
      </w:rPr>
    </w:lvl>
    <w:lvl w:ilvl="5" w:tplc="052EF66A">
      <w:numFmt w:val="bullet"/>
      <w:lvlText w:val="•"/>
      <w:lvlJc w:val="left"/>
      <w:pPr>
        <w:ind w:left="5440" w:hanging="340"/>
      </w:pPr>
      <w:rPr>
        <w:rFonts w:hint="default"/>
        <w:lang w:val="hr-HR" w:eastAsia="en-US" w:bidi="ar-SA"/>
      </w:rPr>
    </w:lvl>
    <w:lvl w:ilvl="6" w:tplc="E93E8440">
      <w:numFmt w:val="bullet"/>
      <w:lvlText w:val="•"/>
      <w:lvlJc w:val="left"/>
      <w:pPr>
        <w:ind w:left="6504" w:hanging="340"/>
      </w:pPr>
      <w:rPr>
        <w:rFonts w:hint="default"/>
        <w:lang w:val="hr-HR" w:eastAsia="en-US" w:bidi="ar-SA"/>
      </w:rPr>
    </w:lvl>
    <w:lvl w:ilvl="7" w:tplc="EB2453C4">
      <w:numFmt w:val="bullet"/>
      <w:lvlText w:val="•"/>
      <w:lvlJc w:val="left"/>
      <w:pPr>
        <w:ind w:left="7568" w:hanging="340"/>
      </w:pPr>
      <w:rPr>
        <w:rFonts w:hint="default"/>
        <w:lang w:val="hr-HR" w:eastAsia="en-US" w:bidi="ar-SA"/>
      </w:rPr>
    </w:lvl>
    <w:lvl w:ilvl="8" w:tplc="E28CC8B6">
      <w:numFmt w:val="bullet"/>
      <w:lvlText w:val="•"/>
      <w:lvlJc w:val="left"/>
      <w:pPr>
        <w:ind w:left="8632" w:hanging="340"/>
      </w:pPr>
      <w:rPr>
        <w:rFonts w:hint="default"/>
        <w:lang w:val="hr-HR" w:eastAsia="en-US" w:bidi="ar-SA"/>
      </w:rPr>
    </w:lvl>
  </w:abstractNum>
  <w:abstractNum w:abstractNumId="8">
    <w:nsid w:val="554628A3"/>
    <w:multiLevelType w:val="hybridMultilevel"/>
    <w:tmpl w:val="3F6EE7B4"/>
    <w:lvl w:ilvl="0" w:tplc="62C8F1A8">
      <w:start w:val="1"/>
      <w:numFmt w:val="decimal"/>
      <w:lvlText w:val="(%1)"/>
      <w:lvlJc w:val="left"/>
      <w:pPr>
        <w:ind w:left="110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4825D2C">
      <w:numFmt w:val="bullet"/>
      <w:lvlText w:val="•"/>
      <w:lvlJc w:val="left"/>
      <w:pPr>
        <w:ind w:left="1184" w:hanging="415"/>
      </w:pPr>
      <w:rPr>
        <w:rFonts w:hint="default"/>
        <w:lang w:val="hr-HR" w:eastAsia="en-US" w:bidi="ar-SA"/>
      </w:rPr>
    </w:lvl>
    <w:lvl w:ilvl="2" w:tplc="BDB8F1DE">
      <w:numFmt w:val="bullet"/>
      <w:lvlText w:val="•"/>
      <w:lvlJc w:val="left"/>
      <w:pPr>
        <w:ind w:left="2248" w:hanging="415"/>
      </w:pPr>
      <w:rPr>
        <w:rFonts w:hint="default"/>
        <w:lang w:val="hr-HR" w:eastAsia="en-US" w:bidi="ar-SA"/>
      </w:rPr>
    </w:lvl>
    <w:lvl w:ilvl="3" w:tplc="92DA4DFA">
      <w:numFmt w:val="bullet"/>
      <w:lvlText w:val="•"/>
      <w:lvlJc w:val="left"/>
      <w:pPr>
        <w:ind w:left="3312" w:hanging="415"/>
      </w:pPr>
      <w:rPr>
        <w:rFonts w:hint="default"/>
        <w:lang w:val="hr-HR" w:eastAsia="en-US" w:bidi="ar-SA"/>
      </w:rPr>
    </w:lvl>
    <w:lvl w:ilvl="4" w:tplc="EC9A50EC">
      <w:numFmt w:val="bullet"/>
      <w:lvlText w:val="•"/>
      <w:lvlJc w:val="left"/>
      <w:pPr>
        <w:ind w:left="4376" w:hanging="415"/>
      </w:pPr>
      <w:rPr>
        <w:rFonts w:hint="default"/>
        <w:lang w:val="hr-HR" w:eastAsia="en-US" w:bidi="ar-SA"/>
      </w:rPr>
    </w:lvl>
    <w:lvl w:ilvl="5" w:tplc="C82E3E0C">
      <w:numFmt w:val="bullet"/>
      <w:lvlText w:val="•"/>
      <w:lvlJc w:val="left"/>
      <w:pPr>
        <w:ind w:left="5440" w:hanging="415"/>
      </w:pPr>
      <w:rPr>
        <w:rFonts w:hint="default"/>
        <w:lang w:val="hr-HR" w:eastAsia="en-US" w:bidi="ar-SA"/>
      </w:rPr>
    </w:lvl>
    <w:lvl w:ilvl="6" w:tplc="C2CA5B2C">
      <w:numFmt w:val="bullet"/>
      <w:lvlText w:val="•"/>
      <w:lvlJc w:val="left"/>
      <w:pPr>
        <w:ind w:left="6504" w:hanging="415"/>
      </w:pPr>
      <w:rPr>
        <w:rFonts w:hint="default"/>
        <w:lang w:val="hr-HR" w:eastAsia="en-US" w:bidi="ar-SA"/>
      </w:rPr>
    </w:lvl>
    <w:lvl w:ilvl="7" w:tplc="2D3250D4">
      <w:numFmt w:val="bullet"/>
      <w:lvlText w:val="•"/>
      <w:lvlJc w:val="left"/>
      <w:pPr>
        <w:ind w:left="7568" w:hanging="415"/>
      </w:pPr>
      <w:rPr>
        <w:rFonts w:hint="default"/>
        <w:lang w:val="hr-HR" w:eastAsia="en-US" w:bidi="ar-SA"/>
      </w:rPr>
    </w:lvl>
    <w:lvl w:ilvl="8" w:tplc="307A272E">
      <w:numFmt w:val="bullet"/>
      <w:lvlText w:val="•"/>
      <w:lvlJc w:val="left"/>
      <w:pPr>
        <w:ind w:left="8632" w:hanging="415"/>
      </w:pPr>
      <w:rPr>
        <w:rFonts w:hint="default"/>
        <w:lang w:val="hr-HR" w:eastAsia="en-US" w:bidi="ar-SA"/>
      </w:rPr>
    </w:lvl>
  </w:abstractNum>
  <w:abstractNum w:abstractNumId="9">
    <w:nsid w:val="739A1C92"/>
    <w:multiLevelType w:val="hybridMultilevel"/>
    <w:tmpl w:val="66D8DD38"/>
    <w:lvl w:ilvl="0" w:tplc="55341C1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B7C760E">
      <w:numFmt w:val="bullet"/>
      <w:lvlText w:val="•"/>
      <w:lvlJc w:val="left"/>
      <w:pPr>
        <w:ind w:left="1832" w:hanging="360"/>
      </w:pPr>
      <w:rPr>
        <w:rFonts w:hint="default"/>
        <w:lang w:val="hr-HR" w:eastAsia="en-US" w:bidi="ar-SA"/>
      </w:rPr>
    </w:lvl>
    <w:lvl w:ilvl="2" w:tplc="59301124">
      <w:numFmt w:val="bullet"/>
      <w:lvlText w:val="•"/>
      <w:lvlJc w:val="left"/>
      <w:pPr>
        <w:ind w:left="2824" w:hanging="360"/>
      </w:pPr>
      <w:rPr>
        <w:rFonts w:hint="default"/>
        <w:lang w:val="hr-HR" w:eastAsia="en-US" w:bidi="ar-SA"/>
      </w:rPr>
    </w:lvl>
    <w:lvl w:ilvl="3" w:tplc="FA5AD5CC">
      <w:numFmt w:val="bullet"/>
      <w:lvlText w:val="•"/>
      <w:lvlJc w:val="left"/>
      <w:pPr>
        <w:ind w:left="3816" w:hanging="360"/>
      </w:pPr>
      <w:rPr>
        <w:rFonts w:hint="default"/>
        <w:lang w:val="hr-HR" w:eastAsia="en-US" w:bidi="ar-SA"/>
      </w:rPr>
    </w:lvl>
    <w:lvl w:ilvl="4" w:tplc="71FE9EAE">
      <w:numFmt w:val="bullet"/>
      <w:lvlText w:val="•"/>
      <w:lvlJc w:val="left"/>
      <w:pPr>
        <w:ind w:left="4808" w:hanging="360"/>
      </w:pPr>
      <w:rPr>
        <w:rFonts w:hint="default"/>
        <w:lang w:val="hr-HR" w:eastAsia="en-US" w:bidi="ar-SA"/>
      </w:rPr>
    </w:lvl>
    <w:lvl w:ilvl="5" w:tplc="25F8FD48">
      <w:numFmt w:val="bullet"/>
      <w:lvlText w:val="•"/>
      <w:lvlJc w:val="left"/>
      <w:pPr>
        <w:ind w:left="5800" w:hanging="360"/>
      </w:pPr>
      <w:rPr>
        <w:rFonts w:hint="default"/>
        <w:lang w:val="hr-HR" w:eastAsia="en-US" w:bidi="ar-SA"/>
      </w:rPr>
    </w:lvl>
    <w:lvl w:ilvl="6" w:tplc="4F3AD5CE">
      <w:numFmt w:val="bullet"/>
      <w:lvlText w:val="•"/>
      <w:lvlJc w:val="left"/>
      <w:pPr>
        <w:ind w:left="6792" w:hanging="360"/>
      </w:pPr>
      <w:rPr>
        <w:rFonts w:hint="default"/>
        <w:lang w:val="hr-HR" w:eastAsia="en-US" w:bidi="ar-SA"/>
      </w:rPr>
    </w:lvl>
    <w:lvl w:ilvl="7" w:tplc="E5965AB8">
      <w:numFmt w:val="bullet"/>
      <w:lvlText w:val="•"/>
      <w:lvlJc w:val="left"/>
      <w:pPr>
        <w:ind w:left="7784" w:hanging="360"/>
      </w:pPr>
      <w:rPr>
        <w:rFonts w:hint="default"/>
        <w:lang w:val="hr-HR" w:eastAsia="en-US" w:bidi="ar-SA"/>
      </w:rPr>
    </w:lvl>
    <w:lvl w:ilvl="8" w:tplc="DFCACC34">
      <w:numFmt w:val="bullet"/>
      <w:lvlText w:val="•"/>
      <w:lvlJc w:val="left"/>
      <w:pPr>
        <w:ind w:left="8776" w:hanging="360"/>
      </w:pPr>
      <w:rPr>
        <w:rFonts w:hint="default"/>
        <w:lang w:val="hr-HR" w:eastAsia="en-US" w:bidi="ar-SA"/>
      </w:rPr>
    </w:lvl>
  </w:abstractNum>
  <w:abstractNum w:abstractNumId="10">
    <w:nsid w:val="75C96652"/>
    <w:multiLevelType w:val="hybridMultilevel"/>
    <w:tmpl w:val="2EEC6FD6"/>
    <w:lvl w:ilvl="0" w:tplc="D85CB9B4">
      <w:start w:val="1"/>
      <w:numFmt w:val="lowerLetter"/>
      <w:lvlText w:val="%1)"/>
      <w:lvlJc w:val="left"/>
      <w:pPr>
        <w:ind w:left="3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210298C">
      <w:numFmt w:val="bullet"/>
      <w:lvlText w:val="•"/>
      <w:lvlJc w:val="left"/>
      <w:pPr>
        <w:ind w:left="1400" w:hanging="247"/>
      </w:pPr>
      <w:rPr>
        <w:rFonts w:hint="default"/>
        <w:lang w:val="hr-HR" w:eastAsia="en-US" w:bidi="ar-SA"/>
      </w:rPr>
    </w:lvl>
    <w:lvl w:ilvl="2" w:tplc="4324068A">
      <w:numFmt w:val="bullet"/>
      <w:lvlText w:val="•"/>
      <w:lvlJc w:val="left"/>
      <w:pPr>
        <w:ind w:left="2440" w:hanging="247"/>
      </w:pPr>
      <w:rPr>
        <w:rFonts w:hint="default"/>
        <w:lang w:val="hr-HR" w:eastAsia="en-US" w:bidi="ar-SA"/>
      </w:rPr>
    </w:lvl>
    <w:lvl w:ilvl="3" w:tplc="49C46A74">
      <w:numFmt w:val="bullet"/>
      <w:lvlText w:val="•"/>
      <w:lvlJc w:val="left"/>
      <w:pPr>
        <w:ind w:left="3480" w:hanging="247"/>
      </w:pPr>
      <w:rPr>
        <w:rFonts w:hint="default"/>
        <w:lang w:val="hr-HR" w:eastAsia="en-US" w:bidi="ar-SA"/>
      </w:rPr>
    </w:lvl>
    <w:lvl w:ilvl="4" w:tplc="752805EC">
      <w:numFmt w:val="bullet"/>
      <w:lvlText w:val="•"/>
      <w:lvlJc w:val="left"/>
      <w:pPr>
        <w:ind w:left="4520" w:hanging="247"/>
      </w:pPr>
      <w:rPr>
        <w:rFonts w:hint="default"/>
        <w:lang w:val="hr-HR" w:eastAsia="en-US" w:bidi="ar-SA"/>
      </w:rPr>
    </w:lvl>
    <w:lvl w:ilvl="5" w:tplc="8D0C80D6">
      <w:numFmt w:val="bullet"/>
      <w:lvlText w:val="•"/>
      <w:lvlJc w:val="left"/>
      <w:pPr>
        <w:ind w:left="5560" w:hanging="247"/>
      </w:pPr>
      <w:rPr>
        <w:rFonts w:hint="default"/>
        <w:lang w:val="hr-HR" w:eastAsia="en-US" w:bidi="ar-SA"/>
      </w:rPr>
    </w:lvl>
    <w:lvl w:ilvl="6" w:tplc="2626EEE4">
      <w:numFmt w:val="bullet"/>
      <w:lvlText w:val="•"/>
      <w:lvlJc w:val="left"/>
      <w:pPr>
        <w:ind w:left="6600" w:hanging="247"/>
      </w:pPr>
      <w:rPr>
        <w:rFonts w:hint="default"/>
        <w:lang w:val="hr-HR" w:eastAsia="en-US" w:bidi="ar-SA"/>
      </w:rPr>
    </w:lvl>
    <w:lvl w:ilvl="7" w:tplc="2AAA00C6">
      <w:numFmt w:val="bullet"/>
      <w:lvlText w:val="•"/>
      <w:lvlJc w:val="left"/>
      <w:pPr>
        <w:ind w:left="7640" w:hanging="247"/>
      </w:pPr>
      <w:rPr>
        <w:rFonts w:hint="default"/>
        <w:lang w:val="hr-HR" w:eastAsia="en-US" w:bidi="ar-SA"/>
      </w:rPr>
    </w:lvl>
    <w:lvl w:ilvl="8" w:tplc="E69EC4B2">
      <w:numFmt w:val="bullet"/>
      <w:lvlText w:val="•"/>
      <w:lvlJc w:val="left"/>
      <w:pPr>
        <w:ind w:left="8680" w:hanging="247"/>
      </w:pPr>
      <w:rPr>
        <w:rFonts w:hint="default"/>
        <w:lang w:val="hr-HR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6731"/>
    <w:rsid w:val="00065C06"/>
    <w:rsid w:val="00286731"/>
    <w:rsid w:val="003F4083"/>
    <w:rsid w:val="00480B7B"/>
    <w:rsid w:val="004B68A5"/>
    <w:rsid w:val="00755353"/>
    <w:rsid w:val="007F1648"/>
    <w:rsid w:val="0080763E"/>
    <w:rsid w:val="009428D0"/>
    <w:rsid w:val="00C32601"/>
    <w:rsid w:val="00E418B0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731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286731"/>
    <w:pPr>
      <w:ind w:left="390" w:right="39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C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C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C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86731"/>
    <w:rPr>
      <w:sz w:val="24"/>
      <w:szCs w:val="24"/>
    </w:rPr>
  </w:style>
  <w:style w:type="paragraph" w:styleId="Title">
    <w:name w:val="Title"/>
    <w:basedOn w:val="Normal"/>
    <w:uiPriority w:val="1"/>
    <w:qFormat/>
    <w:rsid w:val="00286731"/>
    <w:pPr>
      <w:spacing w:before="120"/>
      <w:ind w:left="390" w:right="39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86731"/>
    <w:pPr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286731"/>
  </w:style>
  <w:style w:type="character" w:customStyle="1" w:styleId="Heading3Char">
    <w:name w:val="Heading 3 Char"/>
    <w:basedOn w:val="DefaultParagraphFont"/>
    <w:link w:val="Heading3"/>
    <w:uiPriority w:val="9"/>
    <w:semiHidden/>
    <w:rsid w:val="00065C06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C06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C06"/>
    <w:rPr>
      <w:rFonts w:asciiTheme="majorHAnsi" w:eastAsiaTheme="majorEastAsia" w:hAnsiTheme="majorHAnsi" w:cstheme="majorBidi"/>
      <w:color w:val="243F60" w:themeColor="accent1" w:themeShade="7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Benasa</cp:lastModifiedBy>
  <cp:revision>8</cp:revision>
  <cp:lastPrinted>2022-07-05T11:52:00Z</cp:lastPrinted>
  <dcterms:created xsi:type="dcterms:W3CDTF">2022-07-05T11:41:00Z</dcterms:created>
  <dcterms:modified xsi:type="dcterms:W3CDTF">2023-06-19T08:02:00Z</dcterms:modified>
</cp:coreProperties>
</file>