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40" w:rsidRPr="00580A4C" w:rsidRDefault="00090640" w:rsidP="00090640">
      <w:pPr>
        <w:ind w:left="284" w:right="839"/>
        <w:rPr>
          <w:rFonts w:asciiTheme="minorHAnsi" w:hAnsiTheme="minorHAnsi" w:cs="Calibri"/>
          <w:b/>
          <w:sz w:val="28"/>
          <w:szCs w:val="28"/>
          <w:lang w:val="bs-Latn-BA"/>
        </w:rPr>
      </w:pPr>
      <w:r w:rsidRPr="00580A4C">
        <w:rPr>
          <w:b/>
          <w:sz w:val="28"/>
          <w:szCs w:val="28"/>
          <w:lang w:val="bs-Latn-BA"/>
        </w:rPr>
        <w:t>BOSNA I HERCEGOVINA</w:t>
      </w:r>
    </w:p>
    <w:p w:rsidR="00090640" w:rsidRPr="00580A4C" w:rsidRDefault="00090640" w:rsidP="00090640">
      <w:pPr>
        <w:ind w:left="284" w:right="839"/>
        <w:jc w:val="both"/>
        <w:rPr>
          <w:b/>
          <w:sz w:val="28"/>
          <w:szCs w:val="28"/>
          <w:lang w:val="bs-Latn-BA"/>
        </w:rPr>
      </w:pPr>
      <w:r w:rsidRPr="00580A4C">
        <w:rPr>
          <w:b/>
          <w:sz w:val="28"/>
          <w:szCs w:val="28"/>
          <w:lang w:val="bs-Latn-BA"/>
        </w:rPr>
        <w:t>FEDERACIJA BOSNA I HERCEGOVINA</w:t>
      </w:r>
    </w:p>
    <w:p w:rsidR="00090640" w:rsidRPr="00580A4C" w:rsidRDefault="00090640" w:rsidP="00090640">
      <w:pPr>
        <w:ind w:left="284" w:right="839"/>
        <w:jc w:val="both"/>
        <w:rPr>
          <w:b/>
          <w:sz w:val="28"/>
          <w:szCs w:val="28"/>
          <w:lang w:val="bs-Latn-BA"/>
        </w:rPr>
      </w:pPr>
      <w:r w:rsidRPr="00580A4C">
        <w:rPr>
          <w:b/>
          <w:sz w:val="28"/>
          <w:szCs w:val="28"/>
          <w:lang w:val="bs-Latn-BA"/>
        </w:rPr>
        <w:t>KANTON SARAJEVO</w:t>
      </w:r>
    </w:p>
    <w:p w:rsidR="00090640" w:rsidRPr="00580A4C" w:rsidRDefault="00AC090D" w:rsidP="00AC090D">
      <w:pPr>
        <w:ind w:right="839"/>
        <w:jc w:val="both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 xml:space="preserve">   </w:t>
      </w:r>
      <w:r w:rsidR="00090640" w:rsidRPr="00580A4C">
        <w:rPr>
          <w:b/>
          <w:sz w:val="28"/>
          <w:szCs w:val="28"/>
          <w:lang w:val="bs-Latn-BA"/>
        </w:rPr>
        <w:t xml:space="preserve">JU </w:t>
      </w:r>
      <w:r w:rsidR="00990417">
        <w:rPr>
          <w:b/>
          <w:sz w:val="28"/>
          <w:szCs w:val="28"/>
          <w:lang w:val="bs-Latn-BA"/>
        </w:rPr>
        <w:t>„PETA OSNOVNA ŠKOLA“ SOKOLOVIĆI ILIDŽA</w:t>
      </w:r>
    </w:p>
    <w:p w:rsidR="00090640" w:rsidRPr="00580A4C" w:rsidRDefault="00090640" w:rsidP="00090640">
      <w:pPr>
        <w:ind w:right="839"/>
        <w:rPr>
          <w:rFonts w:cs="Calibri"/>
          <w:b/>
          <w:sz w:val="28"/>
          <w:szCs w:val="28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Pr="00580A4C" w:rsidRDefault="00090640" w:rsidP="00090640">
      <w:pPr>
        <w:ind w:left="284" w:right="839"/>
        <w:rPr>
          <w:sz w:val="40"/>
          <w:szCs w:val="40"/>
          <w:lang w:val="bs-Latn-BA"/>
        </w:rPr>
      </w:pPr>
    </w:p>
    <w:p w:rsidR="00090640" w:rsidRPr="00580A4C" w:rsidRDefault="00090640" w:rsidP="00090640">
      <w:pPr>
        <w:ind w:left="284" w:right="839"/>
        <w:rPr>
          <w:sz w:val="40"/>
          <w:szCs w:val="40"/>
          <w:lang w:val="bs-Latn-BA"/>
        </w:rPr>
      </w:pPr>
    </w:p>
    <w:p w:rsidR="00090640" w:rsidRDefault="00090640" w:rsidP="00090640">
      <w:pPr>
        <w:ind w:left="284" w:right="839"/>
        <w:jc w:val="center"/>
        <w:rPr>
          <w:b/>
          <w:sz w:val="40"/>
          <w:szCs w:val="40"/>
          <w:lang w:val="bs-Latn-BA"/>
        </w:rPr>
      </w:pPr>
      <w:r w:rsidRPr="00580A4C">
        <w:rPr>
          <w:b/>
          <w:sz w:val="40"/>
          <w:szCs w:val="40"/>
          <w:lang w:val="bs-Latn-BA"/>
        </w:rPr>
        <w:t>Krizni plan</w:t>
      </w:r>
      <w:r>
        <w:rPr>
          <w:b/>
          <w:sz w:val="40"/>
          <w:szCs w:val="40"/>
          <w:lang w:val="bs-Latn-BA"/>
        </w:rPr>
        <w:t xml:space="preserve"> </w:t>
      </w:r>
      <w:r w:rsidRPr="00580A4C">
        <w:rPr>
          <w:b/>
          <w:sz w:val="40"/>
          <w:szCs w:val="40"/>
          <w:lang w:val="bs-Latn-BA"/>
        </w:rPr>
        <w:t>pripravnosti</w:t>
      </w:r>
    </w:p>
    <w:p w:rsidR="00090640" w:rsidRPr="00580A4C" w:rsidRDefault="00090640" w:rsidP="00090640">
      <w:pPr>
        <w:ind w:left="284" w:right="839"/>
        <w:jc w:val="center"/>
        <w:rPr>
          <w:b/>
          <w:sz w:val="40"/>
          <w:szCs w:val="40"/>
          <w:lang w:val="bs-Latn-BA"/>
        </w:rPr>
      </w:pPr>
      <w:r w:rsidRPr="00580A4C">
        <w:rPr>
          <w:b/>
          <w:sz w:val="40"/>
          <w:szCs w:val="40"/>
          <w:lang w:val="bs-Latn-BA"/>
        </w:rPr>
        <w:t xml:space="preserve"> i odgovora na pojavu virusa COVID 19</w:t>
      </w:r>
    </w:p>
    <w:p w:rsidR="00090640" w:rsidRPr="00580A4C" w:rsidRDefault="00090640" w:rsidP="00090640">
      <w:pPr>
        <w:ind w:left="284" w:right="839"/>
        <w:jc w:val="center"/>
        <w:rPr>
          <w:sz w:val="40"/>
          <w:szCs w:val="40"/>
          <w:lang w:val="bs-Latn-BA"/>
        </w:rPr>
      </w:pPr>
    </w:p>
    <w:p w:rsidR="00090640" w:rsidRPr="00580A4C" w:rsidRDefault="00090640" w:rsidP="00090640">
      <w:pPr>
        <w:ind w:left="284" w:right="839"/>
        <w:rPr>
          <w:sz w:val="40"/>
          <w:szCs w:val="40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AC090D" w:rsidRDefault="00AC090D" w:rsidP="00090640">
      <w:pPr>
        <w:ind w:left="284" w:right="839"/>
        <w:rPr>
          <w:sz w:val="22"/>
          <w:szCs w:val="22"/>
          <w:lang w:val="bs-Latn-BA"/>
        </w:rPr>
      </w:pPr>
    </w:p>
    <w:p w:rsidR="00AC090D" w:rsidRDefault="00AC090D" w:rsidP="00090640">
      <w:pPr>
        <w:ind w:left="284" w:right="839"/>
        <w:rPr>
          <w:sz w:val="22"/>
          <w:szCs w:val="22"/>
          <w:lang w:val="bs-Latn-BA"/>
        </w:rPr>
      </w:pPr>
    </w:p>
    <w:p w:rsidR="00AC090D" w:rsidRDefault="00AC090D" w:rsidP="00090640">
      <w:pPr>
        <w:ind w:left="284" w:right="839"/>
        <w:rPr>
          <w:sz w:val="22"/>
          <w:szCs w:val="22"/>
          <w:lang w:val="bs-Latn-BA"/>
        </w:rPr>
      </w:pPr>
    </w:p>
    <w:p w:rsidR="00AC090D" w:rsidRDefault="00AC090D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AC090D" w:rsidP="00090640">
      <w:pPr>
        <w:ind w:left="284" w:right="839"/>
        <w:jc w:val="center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22.09.2021.</w:t>
      </w: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Pr="00BA38CC" w:rsidRDefault="00090640" w:rsidP="00090640">
      <w:pPr>
        <w:ind w:left="284" w:right="839"/>
        <w:rPr>
          <w:rFonts w:asciiTheme="minorHAnsi" w:hAnsiTheme="minorHAnsi" w:cs="Calibri"/>
          <w:b/>
          <w:sz w:val="36"/>
          <w:szCs w:val="36"/>
          <w:lang w:val="bs-Latn-BA"/>
        </w:rPr>
      </w:pPr>
      <w:r w:rsidRPr="00BA38CC">
        <w:rPr>
          <w:sz w:val="22"/>
          <w:szCs w:val="22"/>
          <w:lang w:val="bs-Latn-BA"/>
        </w:rPr>
        <w:t>BOSNA I HERCEGOVINA</w:t>
      </w:r>
    </w:p>
    <w:p w:rsidR="00090640" w:rsidRPr="00BA38CC" w:rsidRDefault="00090640" w:rsidP="00090640">
      <w:pPr>
        <w:ind w:left="284" w:right="839"/>
        <w:jc w:val="both"/>
        <w:rPr>
          <w:sz w:val="22"/>
          <w:szCs w:val="22"/>
          <w:lang w:val="bs-Latn-BA"/>
        </w:rPr>
      </w:pPr>
      <w:r w:rsidRPr="00BA38CC">
        <w:rPr>
          <w:sz w:val="22"/>
          <w:szCs w:val="22"/>
          <w:lang w:val="bs-Latn-BA"/>
        </w:rPr>
        <w:t>FEDERACIJA BOSNA I HERCEGOVINA</w:t>
      </w:r>
    </w:p>
    <w:p w:rsidR="00090640" w:rsidRDefault="00090640" w:rsidP="00090640">
      <w:pPr>
        <w:ind w:left="284" w:right="839"/>
        <w:jc w:val="both"/>
        <w:rPr>
          <w:sz w:val="22"/>
          <w:szCs w:val="22"/>
          <w:lang w:val="bs-Latn-BA"/>
        </w:rPr>
      </w:pPr>
      <w:r w:rsidRPr="00BA38CC">
        <w:rPr>
          <w:sz w:val="22"/>
          <w:szCs w:val="22"/>
          <w:lang w:val="bs-Latn-BA"/>
        </w:rPr>
        <w:t>KANTON SARAJEVO</w:t>
      </w:r>
    </w:p>
    <w:p w:rsidR="00090640" w:rsidRDefault="00090640" w:rsidP="00090640">
      <w:pPr>
        <w:ind w:left="284" w:right="839"/>
        <w:jc w:val="both"/>
        <w:rPr>
          <w:sz w:val="22"/>
          <w:szCs w:val="22"/>
          <w:lang w:val="bs-Latn-BA"/>
        </w:rPr>
      </w:pPr>
    </w:p>
    <w:p w:rsidR="00090640" w:rsidRPr="00BA38CC" w:rsidRDefault="00090640" w:rsidP="00090640">
      <w:pPr>
        <w:ind w:left="284" w:right="839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JU </w:t>
      </w:r>
      <w:r w:rsidR="00B93560">
        <w:rPr>
          <w:sz w:val="22"/>
          <w:szCs w:val="22"/>
          <w:lang w:val="bs-Latn-BA"/>
        </w:rPr>
        <w:t>„PETA OSNOVNA ŠKOLA“ SOKOLOVIĆI ILIDŽA</w:t>
      </w:r>
    </w:p>
    <w:p w:rsidR="00090640" w:rsidRPr="00BA38CC" w:rsidRDefault="00090640" w:rsidP="00090640">
      <w:pPr>
        <w:ind w:left="284" w:right="839"/>
        <w:jc w:val="both"/>
        <w:rPr>
          <w:sz w:val="22"/>
          <w:szCs w:val="22"/>
          <w:lang w:val="bs-Latn-BA"/>
        </w:rPr>
      </w:pPr>
    </w:p>
    <w:p w:rsidR="00090640" w:rsidRPr="00BA38CC" w:rsidRDefault="00090640" w:rsidP="00090640">
      <w:pPr>
        <w:ind w:left="284" w:right="839"/>
        <w:jc w:val="both"/>
        <w:rPr>
          <w:sz w:val="22"/>
          <w:szCs w:val="22"/>
          <w:lang w:val="bs-Latn-BA"/>
        </w:rPr>
      </w:pPr>
      <w:r w:rsidRPr="00BA38CC">
        <w:rPr>
          <w:sz w:val="22"/>
          <w:szCs w:val="22"/>
          <w:lang w:val="bs-Latn-BA"/>
        </w:rPr>
        <w:t xml:space="preserve">Broj: </w:t>
      </w:r>
      <w:r w:rsidR="00AC090D">
        <w:rPr>
          <w:sz w:val="22"/>
          <w:szCs w:val="22"/>
          <w:lang w:val="bs-Latn-BA"/>
        </w:rPr>
        <w:t>803</w:t>
      </w:r>
      <w:r>
        <w:rPr>
          <w:sz w:val="22"/>
          <w:szCs w:val="22"/>
          <w:lang w:val="bs-Latn-BA"/>
        </w:rPr>
        <w:t>/</w:t>
      </w:r>
      <w:r w:rsidRPr="00BA38CC">
        <w:rPr>
          <w:sz w:val="22"/>
          <w:szCs w:val="22"/>
          <w:lang w:val="bs-Latn-BA"/>
        </w:rPr>
        <w:t>21</w:t>
      </w:r>
    </w:p>
    <w:p w:rsidR="00090640" w:rsidRPr="00BA38CC" w:rsidRDefault="00090640" w:rsidP="00090640">
      <w:pPr>
        <w:ind w:left="284" w:right="839"/>
        <w:jc w:val="both"/>
        <w:rPr>
          <w:sz w:val="22"/>
          <w:szCs w:val="22"/>
          <w:lang w:val="bs-Latn-BA"/>
        </w:rPr>
      </w:pPr>
      <w:r w:rsidRPr="00BA38CC">
        <w:rPr>
          <w:sz w:val="22"/>
          <w:szCs w:val="22"/>
          <w:lang w:val="bs-Latn-BA"/>
        </w:rPr>
        <w:t xml:space="preserve">Datum: </w:t>
      </w:r>
      <w:r w:rsidR="00AC090D">
        <w:rPr>
          <w:sz w:val="22"/>
          <w:szCs w:val="22"/>
          <w:lang w:val="bs-Latn-BA"/>
        </w:rPr>
        <w:t>22.09.</w:t>
      </w:r>
      <w:r w:rsidRPr="00BA38CC">
        <w:rPr>
          <w:sz w:val="22"/>
          <w:szCs w:val="22"/>
          <w:lang w:val="bs-Latn-BA"/>
        </w:rPr>
        <w:t>2021. godine</w:t>
      </w:r>
    </w:p>
    <w:p w:rsidR="00090640" w:rsidRPr="00E251B8" w:rsidRDefault="00090640" w:rsidP="00090640">
      <w:pPr>
        <w:ind w:left="284" w:right="839"/>
        <w:jc w:val="both"/>
        <w:rPr>
          <w:sz w:val="20"/>
          <w:szCs w:val="20"/>
          <w:lang w:val="bs-Latn-BA"/>
        </w:rPr>
      </w:pPr>
    </w:p>
    <w:p w:rsidR="00090640" w:rsidRDefault="00090640" w:rsidP="00090640">
      <w:pPr>
        <w:ind w:left="284" w:right="839"/>
        <w:jc w:val="both"/>
        <w:rPr>
          <w:sz w:val="22"/>
          <w:szCs w:val="22"/>
          <w:lang w:val="bs-Latn-BA"/>
        </w:rPr>
      </w:pPr>
      <w:r w:rsidRPr="00E251B8">
        <w:rPr>
          <w:sz w:val="22"/>
          <w:szCs w:val="22"/>
          <w:lang w:val="bs-Latn-BA"/>
        </w:rPr>
        <w:t xml:space="preserve">Shodno </w:t>
      </w:r>
      <w:r w:rsidRPr="00AC0F76">
        <w:rPr>
          <w:sz w:val="22"/>
          <w:szCs w:val="22"/>
          <w:lang w:val="bs-Latn-BA"/>
        </w:rPr>
        <w:t xml:space="preserve">Uputstvu </w:t>
      </w:r>
      <w:r w:rsidRPr="00E251B8">
        <w:rPr>
          <w:sz w:val="22"/>
          <w:szCs w:val="22"/>
          <w:lang w:val="bs-Latn-BA"/>
        </w:rPr>
        <w:t>Ministarstva za odgoj i obrazovanje Kantona Sarajevo</w:t>
      </w:r>
      <w:r>
        <w:rPr>
          <w:sz w:val="22"/>
          <w:szCs w:val="22"/>
          <w:lang w:val="bs-Latn-BA"/>
        </w:rPr>
        <w:t xml:space="preserve"> </w:t>
      </w:r>
      <w:r w:rsidRPr="00AC0F76">
        <w:rPr>
          <w:sz w:val="22"/>
          <w:szCs w:val="22"/>
          <w:lang w:val="bs-Latn-BA"/>
        </w:rPr>
        <w:t>o organizovanju i realizaciji</w:t>
      </w:r>
      <w:r>
        <w:rPr>
          <w:sz w:val="22"/>
          <w:szCs w:val="22"/>
          <w:u w:val="single"/>
          <w:lang w:val="bs-Latn-BA"/>
        </w:rPr>
        <w:t xml:space="preserve"> </w:t>
      </w:r>
      <w:r w:rsidRPr="00960FA1">
        <w:rPr>
          <w:sz w:val="22"/>
          <w:szCs w:val="22"/>
          <w:lang w:val="bs-Latn-BA"/>
        </w:rPr>
        <w:t xml:space="preserve">odgojno-obrazovnog rada u osnovnim i srednjim školama na području Kantona Sarajevo broj; 11-04-34-32471-1/21 od 27.08.2021.godine, a na osnovu  Zaključka Vlade Kantona Sarajevo </w:t>
      </w:r>
      <w:r>
        <w:rPr>
          <w:sz w:val="22"/>
          <w:szCs w:val="22"/>
          <w:lang w:val="bs-Latn-BA"/>
        </w:rPr>
        <w:t xml:space="preserve">broj: 02-04-31997-5/21 </w:t>
      </w:r>
      <w:r w:rsidRPr="00960FA1">
        <w:rPr>
          <w:sz w:val="22"/>
          <w:szCs w:val="22"/>
          <w:lang w:val="bs-Latn-BA"/>
        </w:rPr>
        <w:t>od 26.08.2021. godine</w:t>
      </w:r>
      <w:r w:rsidRPr="00E251B8">
        <w:rPr>
          <w:sz w:val="22"/>
          <w:szCs w:val="22"/>
          <w:lang w:val="bs-Latn-BA"/>
        </w:rPr>
        <w:t>, direktorica škole donosi</w:t>
      </w:r>
    </w:p>
    <w:p w:rsidR="00090640" w:rsidRPr="00E251B8" w:rsidRDefault="00090640" w:rsidP="00090640">
      <w:pPr>
        <w:ind w:left="284" w:right="839"/>
        <w:jc w:val="both"/>
        <w:rPr>
          <w:sz w:val="22"/>
          <w:szCs w:val="22"/>
          <w:lang w:val="bs-Latn-BA"/>
        </w:rPr>
      </w:pPr>
    </w:p>
    <w:p w:rsidR="00090640" w:rsidRPr="00E251B8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Pr="00BA38CC" w:rsidRDefault="00090640" w:rsidP="00090640">
      <w:pPr>
        <w:ind w:left="284" w:right="839"/>
        <w:jc w:val="center"/>
        <w:rPr>
          <w:b/>
          <w:lang w:val="bs-Latn-BA"/>
        </w:rPr>
      </w:pPr>
      <w:r w:rsidRPr="00BA38CC">
        <w:rPr>
          <w:b/>
          <w:lang w:val="bs-Latn-BA"/>
        </w:rPr>
        <w:t>Krizni plan</w:t>
      </w:r>
    </w:p>
    <w:p w:rsidR="00090640" w:rsidRDefault="00090640" w:rsidP="00090640">
      <w:pPr>
        <w:ind w:left="284" w:right="839"/>
        <w:jc w:val="center"/>
        <w:rPr>
          <w:b/>
          <w:lang w:val="bs-Latn-BA"/>
        </w:rPr>
      </w:pPr>
      <w:r w:rsidRPr="00BA38CC">
        <w:rPr>
          <w:b/>
          <w:lang w:val="bs-Latn-BA"/>
        </w:rPr>
        <w:t>pripravnosti i odgovora na pojavu virusa COVID 19</w:t>
      </w:r>
    </w:p>
    <w:p w:rsidR="00090640" w:rsidRPr="00BA38CC" w:rsidRDefault="00090640" w:rsidP="00090640">
      <w:pPr>
        <w:ind w:left="284" w:right="839"/>
        <w:jc w:val="center"/>
        <w:rPr>
          <w:b/>
          <w:lang w:val="bs-Latn-BA"/>
        </w:rPr>
      </w:pPr>
    </w:p>
    <w:p w:rsidR="00090640" w:rsidRPr="00E251B8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Pr="00E251B8" w:rsidRDefault="00090640" w:rsidP="00090640">
      <w:pPr>
        <w:ind w:left="284" w:right="839"/>
        <w:jc w:val="center"/>
        <w:rPr>
          <w:b/>
          <w:sz w:val="22"/>
          <w:szCs w:val="22"/>
          <w:lang w:val="bs-Latn-BA"/>
        </w:rPr>
      </w:pPr>
      <w:r w:rsidRPr="00E251B8">
        <w:rPr>
          <w:b/>
          <w:sz w:val="22"/>
          <w:szCs w:val="22"/>
          <w:lang w:val="bs-Latn-BA"/>
        </w:rPr>
        <w:t>Član 1.</w:t>
      </w:r>
    </w:p>
    <w:p w:rsidR="00090640" w:rsidRPr="00E251B8" w:rsidRDefault="00090640" w:rsidP="00090640">
      <w:pPr>
        <w:ind w:left="284" w:right="839"/>
        <w:jc w:val="center"/>
        <w:rPr>
          <w:rStyle w:val="Emphasis"/>
          <w:sz w:val="22"/>
          <w:szCs w:val="22"/>
        </w:rPr>
      </w:pPr>
      <w:r w:rsidRPr="00E251B8">
        <w:rPr>
          <w:rStyle w:val="Emphasis"/>
          <w:sz w:val="22"/>
          <w:szCs w:val="22"/>
        </w:rPr>
        <w:t>(Tim za</w:t>
      </w:r>
      <w:r>
        <w:rPr>
          <w:rStyle w:val="Emphasis"/>
          <w:sz w:val="22"/>
          <w:szCs w:val="22"/>
        </w:rPr>
        <w:t>praćenje inplementacije kriznog plana</w:t>
      </w:r>
      <w:r w:rsidRPr="00E251B8">
        <w:rPr>
          <w:rStyle w:val="Emphasis"/>
          <w:sz w:val="22"/>
          <w:szCs w:val="22"/>
        </w:rPr>
        <w:t>)</w:t>
      </w:r>
    </w:p>
    <w:p w:rsidR="00090640" w:rsidRPr="00E251B8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Pr="00E251B8" w:rsidRDefault="00090640" w:rsidP="00090640">
      <w:pPr>
        <w:ind w:left="284" w:right="839"/>
        <w:rPr>
          <w:sz w:val="22"/>
          <w:szCs w:val="22"/>
          <w:lang w:val="bs-Latn-BA"/>
        </w:rPr>
      </w:pPr>
      <w:r w:rsidRPr="00E251B8">
        <w:rPr>
          <w:sz w:val="22"/>
          <w:szCs w:val="22"/>
          <w:lang w:val="bs-Latn-BA"/>
        </w:rPr>
        <w:t xml:space="preserve">Tim za </w:t>
      </w:r>
      <w:r>
        <w:rPr>
          <w:sz w:val="22"/>
          <w:szCs w:val="22"/>
          <w:lang w:val="bs-Latn-BA"/>
        </w:rPr>
        <w:t>praćenje imp</w:t>
      </w:r>
      <w:r w:rsidR="00B93560">
        <w:rPr>
          <w:sz w:val="22"/>
          <w:szCs w:val="22"/>
          <w:lang w:val="bs-Latn-BA"/>
        </w:rPr>
        <w:t>lementacije kriznog plana  u JU „Peta osnovna škola“ Sokolovići-Ilidža</w:t>
      </w:r>
      <w:r w:rsidRPr="00E251B8">
        <w:rPr>
          <w:sz w:val="22"/>
          <w:szCs w:val="22"/>
          <w:lang w:val="bs-Latn-BA"/>
        </w:rPr>
        <w:t xml:space="preserve"> čine:</w:t>
      </w:r>
    </w:p>
    <w:p w:rsidR="00090640" w:rsidRPr="00E251B8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Pr="00E251B8" w:rsidRDefault="00090640" w:rsidP="00090640">
      <w:pPr>
        <w:ind w:left="284" w:right="839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1.     </w:t>
      </w:r>
      <w:r w:rsidR="00B93560">
        <w:rPr>
          <w:sz w:val="22"/>
          <w:szCs w:val="22"/>
          <w:lang w:val="bs-Latn-BA"/>
        </w:rPr>
        <w:t>Elvira Hrustanović</w:t>
      </w:r>
      <w:r w:rsidRPr="00E251B8">
        <w:rPr>
          <w:sz w:val="22"/>
          <w:szCs w:val="22"/>
          <w:lang w:val="bs-Latn-BA"/>
        </w:rPr>
        <w:t xml:space="preserve"> </w:t>
      </w:r>
      <w:r w:rsidR="00D34703">
        <w:rPr>
          <w:sz w:val="22"/>
          <w:szCs w:val="22"/>
          <w:lang w:val="bs-Latn-BA"/>
        </w:rPr>
        <w:t>- direktorica škole</w:t>
      </w:r>
    </w:p>
    <w:p w:rsidR="00D34703" w:rsidRDefault="00090640" w:rsidP="00090640">
      <w:pPr>
        <w:ind w:left="284" w:right="839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2.    </w:t>
      </w:r>
      <w:r w:rsidR="003B5021">
        <w:rPr>
          <w:sz w:val="22"/>
          <w:szCs w:val="22"/>
          <w:lang w:val="bs-Latn-BA"/>
        </w:rPr>
        <w:t>Almira Muratspahić</w:t>
      </w:r>
      <w:r w:rsidR="00D34703">
        <w:rPr>
          <w:sz w:val="22"/>
          <w:szCs w:val="22"/>
          <w:lang w:val="bs-Latn-BA"/>
        </w:rPr>
        <w:t>– koordinator tima</w:t>
      </w:r>
    </w:p>
    <w:p w:rsidR="00090640" w:rsidRDefault="003B5021" w:rsidP="00D34703">
      <w:pPr>
        <w:ind w:left="284" w:right="839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3.     Sehad Adilović</w:t>
      </w:r>
      <w:r w:rsidR="00D34703">
        <w:rPr>
          <w:sz w:val="22"/>
          <w:szCs w:val="22"/>
          <w:lang w:val="bs-Latn-BA"/>
        </w:rPr>
        <w:t xml:space="preserve">, </w:t>
      </w:r>
      <w:r w:rsidR="00090640" w:rsidRPr="00E251B8">
        <w:rPr>
          <w:sz w:val="22"/>
          <w:szCs w:val="22"/>
          <w:lang w:val="bs-Latn-BA"/>
        </w:rPr>
        <w:t>član</w:t>
      </w:r>
      <w:r w:rsidR="00090640">
        <w:rPr>
          <w:sz w:val="22"/>
          <w:szCs w:val="22"/>
          <w:lang w:val="bs-Latn-BA"/>
        </w:rPr>
        <w:t xml:space="preserve">   </w:t>
      </w:r>
    </w:p>
    <w:p w:rsidR="007B3A9C" w:rsidRDefault="00090640" w:rsidP="007B3A9C">
      <w:pPr>
        <w:ind w:left="284" w:right="839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4.     </w:t>
      </w:r>
      <w:r w:rsidR="00D34703">
        <w:rPr>
          <w:sz w:val="22"/>
          <w:szCs w:val="22"/>
          <w:lang w:val="bs-Latn-BA"/>
        </w:rPr>
        <w:t xml:space="preserve">Armin Keško,  </w:t>
      </w:r>
      <w:r>
        <w:rPr>
          <w:sz w:val="22"/>
          <w:szCs w:val="22"/>
          <w:lang w:val="bs-Latn-BA"/>
        </w:rPr>
        <w:t>član</w:t>
      </w: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5.     </w:t>
      </w:r>
      <w:r w:rsidR="00B93560">
        <w:rPr>
          <w:sz w:val="22"/>
          <w:szCs w:val="22"/>
          <w:lang w:val="bs-Latn-BA"/>
        </w:rPr>
        <w:t>Nermin Vreto</w:t>
      </w:r>
      <w:r>
        <w:rPr>
          <w:sz w:val="22"/>
          <w:szCs w:val="22"/>
          <w:lang w:val="bs-Latn-BA"/>
        </w:rPr>
        <w:t>, član</w:t>
      </w:r>
    </w:p>
    <w:p w:rsidR="007B3A9C" w:rsidRDefault="007B3A9C" w:rsidP="00090640">
      <w:pPr>
        <w:ind w:left="284" w:right="839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6.     </w:t>
      </w:r>
      <w:r w:rsidR="00B93560">
        <w:rPr>
          <w:sz w:val="22"/>
          <w:szCs w:val="22"/>
          <w:lang w:val="bs-Latn-BA"/>
        </w:rPr>
        <w:t>Avdo K</w:t>
      </w:r>
      <w:r w:rsidR="00D34703">
        <w:rPr>
          <w:sz w:val="22"/>
          <w:szCs w:val="22"/>
          <w:lang w:val="bs-Latn-BA"/>
        </w:rPr>
        <w:t xml:space="preserve">ožar, </w:t>
      </w:r>
      <w:r>
        <w:rPr>
          <w:sz w:val="22"/>
          <w:szCs w:val="22"/>
          <w:lang w:val="bs-Latn-BA"/>
        </w:rPr>
        <w:t>član</w:t>
      </w:r>
    </w:p>
    <w:p w:rsidR="00090640" w:rsidRPr="00E251B8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AA28C6" w:rsidRDefault="00AA28C6" w:rsidP="00090640">
      <w:pPr>
        <w:ind w:left="284" w:right="839"/>
        <w:jc w:val="center"/>
        <w:rPr>
          <w:b/>
          <w:sz w:val="22"/>
          <w:szCs w:val="22"/>
          <w:lang w:val="bs-Latn-BA"/>
        </w:rPr>
      </w:pPr>
    </w:p>
    <w:p w:rsidR="00090640" w:rsidRPr="00E251B8" w:rsidRDefault="00090640" w:rsidP="00090640">
      <w:pPr>
        <w:ind w:left="284" w:right="839"/>
        <w:jc w:val="center"/>
        <w:rPr>
          <w:b/>
          <w:sz w:val="22"/>
          <w:szCs w:val="22"/>
          <w:lang w:val="bs-Latn-BA"/>
        </w:rPr>
      </w:pPr>
      <w:bookmarkStart w:id="0" w:name="_GoBack"/>
      <w:bookmarkEnd w:id="0"/>
      <w:r w:rsidRPr="00E251B8">
        <w:rPr>
          <w:b/>
          <w:sz w:val="22"/>
          <w:szCs w:val="22"/>
          <w:lang w:val="bs-Latn-BA"/>
        </w:rPr>
        <w:t>Član 2.</w:t>
      </w:r>
    </w:p>
    <w:p w:rsidR="00090640" w:rsidRPr="00E251B8" w:rsidRDefault="00090640" w:rsidP="00090640">
      <w:pPr>
        <w:ind w:left="284" w:right="839"/>
        <w:jc w:val="center"/>
        <w:rPr>
          <w:i/>
          <w:iCs/>
          <w:sz w:val="22"/>
          <w:szCs w:val="22"/>
        </w:rPr>
      </w:pPr>
      <w:r w:rsidRPr="00E251B8">
        <w:rPr>
          <w:rStyle w:val="Emphasis"/>
          <w:sz w:val="22"/>
          <w:szCs w:val="22"/>
        </w:rPr>
        <w:t xml:space="preserve"> (Postupak i mjere)</w:t>
      </w:r>
    </w:p>
    <w:p w:rsidR="00090640" w:rsidRDefault="00090640" w:rsidP="00090640">
      <w:pPr>
        <w:pStyle w:val="Heading1"/>
        <w:numPr>
          <w:ilvl w:val="0"/>
          <w:numId w:val="2"/>
        </w:numPr>
        <w:ind w:right="839"/>
        <w:rPr>
          <w:rFonts w:ascii="Times New Roman" w:hAnsi="Times New Roman" w:cs="Times New Roman"/>
          <w:color w:val="000000" w:themeColor="text1"/>
          <w:sz w:val="22"/>
          <w:szCs w:val="22"/>
          <w:lang w:val="bs-Latn-BA"/>
        </w:rPr>
      </w:pPr>
      <w:r w:rsidRPr="00E251B8">
        <w:rPr>
          <w:rFonts w:ascii="Times New Roman" w:hAnsi="Times New Roman" w:cs="Times New Roman"/>
          <w:color w:val="000000" w:themeColor="text1"/>
          <w:sz w:val="22"/>
          <w:szCs w:val="22"/>
          <w:lang w:val="bs-Latn-BA"/>
        </w:rPr>
        <w:t>Obavezni postupak za sve radnike škole:</w:t>
      </w:r>
    </w:p>
    <w:p w:rsidR="00090640" w:rsidRDefault="00090640" w:rsidP="00090640">
      <w:pPr>
        <w:rPr>
          <w:lang w:val="bs-Latn-BA"/>
        </w:rPr>
      </w:pPr>
    </w:p>
    <w:p w:rsidR="00090640" w:rsidRPr="00AC090D" w:rsidRDefault="00AC090D" w:rsidP="00AC090D">
      <w:pPr>
        <w:jc w:val="both"/>
        <w:rPr>
          <w:b/>
          <w:lang w:val="bs-Latn-BA"/>
        </w:rPr>
      </w:pPr>
      <w:r>
        <w:rPr>
          <w:lang w:val="bs-Latn-BA"/>
        </w:rPr>
        <w:t xml:space="preserve">  </w:t>
      </w:r>
      <w:r w:rsidR="00090640" w:rsidRPr="00AC090D">
        <w:rPr>
          <w:lang w:val="bs-Latn-BA"/>
        </w:rPr>
        <w:t xml:space="preserve">  - R</w:t>
      </w:r>
      <w:r w:rsidR="007B3A9C" w:rsidRPr="00AC090D">
        <w:rPr>
          <w:lang w:val="bs-Latn-BA"/>
        </w:rPr>
        <w:t>a</w:t>
      </w:r>
      <w:r w:rsidR="00090640" w:rsidRPr="00AC090D">
        <w:rPr>
          <w:lang w:val="bs-Latn-BA"/>
        </w:rPr>
        <w:t>dnici, roditelji i učenici škole dužni su da se pridržavaju svih propisanih epidemioloških mjera,  preporuka i smjernica nadležnih organa i institucija.</w:t>
      </w:r>
    </w:p>
    <w:p w:rsidR="00090640" w:rsidRPr="00AC090D" w:rsidRDefault="00090640" w:rsidP="00AC090D">
      <w:pPr>
        <w:jc w:val="both"/>
        <w:rPr>
          <w:rStyle w:val="Emphasis"/>
          <w:i w:val="0"/>
          <w:lang w:val="bs-Latn-BA"/>
        </w:rPr>
      </w:pPr>
      <w:r w:rsidRPr="00AC090D">
        <w:rPr>
          <w:rStyle w:val="Emphasis"/>
          <w:i w:val="0"/>
          <w:lang w:val="bs-Latn-BA"/>
        </w:rPr>
        <w:t xml:space="preserve">     - Neophodno je smanjiti protok/dolazak osoba koje nisu radnici škole, roditelji i učenici škole.          </w:t>
      </w:r>
    </w:p>
    <w:p w:rsidR="002F6718" w:rsidRPr="00AC090D" w:rsidRDefault="00AC090D" w:rsidP="00AC090D">
      <w:pPr>
        <w:jc w:val="both"/>
        <w:rPr>
          <w:rStyle w:val="Emphasis"/>
          <w:i w:val="0"/>
          <w:lang w:val="bs-Latn-BA"/>
        </w:rPr>
      </w:pPr>
      <w:r>
        <w:rPr>
          <w:rStyle w:val="Emphasis"/>
          <w:i w:val="0"/>
          <w:lang w:val="bs-Latn-BA"/>
        </w:rPr>
        <w:t xml:space="preserve">     </w:t>
      </w:r>
      <w:r w:rsidRPr="00AC090D">
        <w:rPr>
          <w:rStyle w:val="Emphasis"/>
          <w:i w:val="0"/>
          <w:lang w:val="bs-Latn-BA"/>
        </w:rPr>
        <w:t xml:space="preserve">- </w:t>
      </w:r>
      <w:r w:rsidR="00090640" w:rsidRPr="00AC090D">
        <w:rPr>
          <w:rStyle w:val="Emphasis"/>
          <w:i w:val="0"/>
          <w:lang w:val="bs-Latn-BA"/>
        </w:rPr>
        <w:t xml:space="preserve">Boravak u zbornici i ostalim prostorijama škole treba biti </w:t>
      </w:r>
      <w:r w:rsidR="00D34703">
        <w:rPr>
          <w:rStyle w:val="Emphasis"/>
          <w:i w:val="0"/>
          <w:lang w:val="bs-Latn-BA"/>
        </w:rPr>
        <w:t>sveden na minimum</w:t>
      </w:r>
      <w:r w:rsidR="00090640" w:rsidRPr="00AC090D">
        <w:rPr>
          <w:rStyle w:val="Emphasis"/>
          <w:i w:val="0"/>
          <w:lang w:val="bs-Latn-BA"/>
        </w:rPr>
        <w:t>.</w:t>
      </w:r>
      <w:r w:rsidR="002F6718">
        <w:rPr>
          <w:rStyle w:val="Emphasis"/>
          <w:i w:val="0"/>
          <w:lang w:val="bs-Latn-BA"/>
        </w:rPr>
        <w:t>Preporučuje se da se sastanci, dogovori i edukacije zaposlenika odvijaju e-komunikacijom ili telefonom, a ukoliko je krajnje neophodno onda uživo, uz obavezno pridržavanje mjera distanciranja,nošenja maske i provjetravanja prostorije.</w:t>
      </w:r>
    </w:p>
    <w:p w:rsidR="00090640" w:rsidRPr="00AC090D" w:rsidRDefault="00AC090D" w:rsidP="00AC090D">
      <w:pPr>
        <w:jc w:val="both"/>
        <w:rPr>
          <w:rStyle w:val="Emphasis"/>
          <w:i w:val="0"/>
          <w:lang w:val="bs-Latn-BA"/>
        </w:rPr>
      </w:pPr>
      <w:r>
        <w:rPr>
          <w:rStyle w:val="Emphasis"/>
          <w:i w:val="0"/>
          <w:lang w:val="bs-Latn-BA"/>
        </w:rPr>
        <w:t xml:space="preserve">  </w:t>
      </w:r>
      <w:r w:rsidR="00090640" w:rsidRPr="00AC090D">
        <w:rPr>
          <w:rStyle w:val="Emphasis"/>
          <w:i w:val="0"/>
          <w:lang w:val="bs-Latn-BA"/>
        </w:rPr>
        <w:t xml:space="preserve"> - Odgovornost je na roditeljima da na dnevnoj bazi kontrolišu tjelesnu temperaturu učenika prije i  poslije nastave.</w:t>
      </w:r>
    </w:p>
    <w:p w:rsidR="00090640" w:rsidRPr="00AC090D" w:rsidRDefault="00090640" w:rsidP="00AC090D">
      <w:pPr>
        <w:ind w:left="284" w:right="839"/>
        <w:jc w:val="both"/>
        <w:rPr>
          <w:sz w:val="22"/>
          <w:szCs w:val="22"/>
          <w:lang w:val="bs-Latn-BA"/>
        </w:rPr>
      </w:pPr>
      <w:r w:rsidRPr="00AC090D">
        <w:rPr>
          <w:sz w:val="22"/>
          <w:szCs w:val="22"/>
          <w:lang w:val="bs-Latn-BA"/>
        </w:rPr>
        <w:t>- Obaveza je roditelja da ne šalju učenike u školu ukol</w:t>
      </w:r>
      <w:r w:rsidR="00AC090D" w:rsidRPr="00AC090D">
        <w:rPr>
          <w:sz w:val="22"/>
          <w:szCs w:val="22"/>
          <w:lang w:val="bs-Latn-BA"/>
        </w:rPr>
        <w:t>iko imaju bilo kakve simptome CO</w:t>
      </w:r>
      <w:r w:rsidRPr="00AC090D">
        <w:rPr>
          <w:sz w:val="22"/>
          <w:szCs w:val="22"/>
          <w:lang w:val="bs-Latn-BA"/>
        </w:rPr>
        <w:t>VID-19 ili   sezonske  gripe, nego da se jave ljekaru za daljnja uputstva za liječenje.</w:t>
      </w:r>
    </w:p>
    <w:p w:rsidR="00090640" w:rsidRPr="00AC090D" w:rsidRDefault="00090640" w:rsidP="00AC090D">
      <w:pPr>
        <w:ind w:left="284" w:right="839"/>
        <w:jc w:val="both"/>
        <w:rPr>
          <w:sz w:val="22"/>
          <w:szCs w:val="22"/>
          <w:lang w:val="bs-Latn-BA"/>
        </w:rPr>
      </w:pPr>
      <w:r w:rsidRPr="00AC090D">
        <w:rPr>
          <w:sz w:val="22"/>
          <w:szCs w:val="22"/>
          <w:lang w:val="bs-Latn-BA"/>
        </w:rPr>
        <w:lastRenderedPageBreak/>
        <w:t>- U slučaju da je porodica ili učenik imao bliski kontakt sa inficiranom osobo</w:t>
      </w:r>
      <w:r w:rsidR="007B3A9C" w:rsidRPr="00AC090D">
        <w:rPr>
          <w:sz w:val="22"/>
          <w:szCs w:val="22"/>
          <w:lang w:val="bs-Latn-BA"/>
        </w:rPr>
        <w:t xml:space="preserve">m roditelj obavještava školu i </w:t>
      </w:r>
      <w:r w:rsidR="00D34703">
        <w:rPr>
          <w:sz w:val="22"/>
          <w:szCs w:val="22"/>
          <w:lang w:val="bs-Latn-BA"/>
        </w:rPr>
        <w:t>učenik se preventivno upuć</w:t>
      </w:r>
      <w:r w:rsidRPr="00AC090D">
        <w:rPr>
          <w:sz w:val="22"/>
          <w:szCs w:val="22"/>
          <w:lang w:val="bs-Latn-BA"/>
        </w:rPr>
        <w:t>uje da prati nastavu od kuće u trajanju od 15 dana.</w:t>
      </w:r>
    </w:p>
    <w:p w:rsidR="00090640" w:rsidRPr="00575873" w:rsidRDefault="00090640" w:rsidP="007B3A9C">
      <w:pPr>
        <w:ind w:left="284" w:right="839"/>
        <w:rPr>
          <w:sz w:val="22"/>
          <w:szCs w:val="22"/>
          <w:lang w:val="bs-Latn-BA"/>
        </w:rPr>
      </w:pPr>
      <w:r w:rsidRPr="00AC090D">
        <w:rPr>
          <w:sz w:val="22"/>
          <w:szCs w:val="22"/>
          <w:lang w:val="bs-Latn-BA"/>
        </w:rPr>
        <w:t>- Škola zadržava pravo da u svakom momentu može mjeriti temperaturu u</w:t>
      </w:r>
      <w:r w:rsidR="007B3A9C" w:rsidRPr="00AC090D">
        <w:rPr>
          <w:sz w:val="22"/>
          <w:szCs w:val="22"/>
          <w:lang w:val="bs-Latn-BA"/>
        </w:rPr>
        <w:t xml:space="preserve">čeniku ukoliko </w:t>
      </w:r>
      <w:r w:rsidR="007B3A9C" w:rsidRPr="00575873">
        <w:rPr>
          <w:sz w:val="22"/>
          <w:szCs w:val="22"/>
          <w:lang w:val="bs-Latn-BA"/>
        </w:rPr>
        <w:t xml:space="preserve">učenik pokazuje </w:t>
      </w:r>
      <w:r w:rsidRPr="00575873">
        <w:rPr>
          <w:sz w:val="22"/>
          <w:szCs w:val="22"/>
          <w:lang w:val="bs-Latn-BA"/>
        </w:rPr>
        <w:t>vanjske manifestacije bolesti ili slabosti organizma.</w:t>
      </w:r>
    </w:p>
    <w:p w:rsidR="00AC090D" w:rsidRDefault="00AC090D" w:rsidP="007B3A9C">
      <w:pPr>
        <w:ind w:left="284" w:right="839"/>
        <w:rPr>
          <w:sz w:val="22"/>
          <w:szCs w:val="22"/>
          <w:lang w:val="bs-Latn-BA"/>
        </w:rPr>
      </w:pPr>
      <w:r w:rsidRPr="00575873">
        <w:rPr>
          <w:sz w:val="22"/>
          <w:szCs w:val="22"/>
          <w:lang w:val="bs-Latn-BA"/>
        </w:rPr>
        <w:t>- U školi je određena prostorija za izolaciju učenika kod kojih se pojave eventualni simptomi bolesti COVID -19, koja je jasno označena. Učenici kod kojih se pojave simptomi bolesti čekaju u prostoriji za izolaciju do dolaska roditelja.</w:t>
      </w:r>
    </w:p>
    <w:p w:rsidR="003F4E1D" w:rsidRDefault="003F4E1D" w:rsidP="007B3A9C">
      <w:pPr>
        <w:ind w:left="284" w:right="839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-Sve osobe koje ulaze u prostor ustanove (osim učenika i zaposlenika) na ulazu prije ulaska trebaju ispuniti odgovarajući epidemiološki upitnik.</w:t>
      </w:r>
    </w:p>
    <w:p w:rsidR="00090640" w:rsidRDefault="00090640" w:rsidP="00090640">
      <w:pPr>
        <w:ind w:left="284" w:right="839"/>
        <w:rPr>
          <w:sz w:val="22"/>
          <w:szCs w:val="22"/>
          <w:lang w:val="bs-Latn-BA"/>
        </w:rPr>
      </w:pPr>
    </w:p>
    <w:p w:rsidR="00090640" w:rsidRDefault="00090640" w:rsidP="00090640">
      <w:pPr>
        <w:ind w:left="284" w:right="839"/>
        <w:rPr>
          <w:b/>
          <w:sz w:val="22"/>
          <w:szCs w:val="22"/>
          <w:lang w:val="bs-Latn-BA"/>
        </w:rPr>
      </w:pPr>
      <w:r w:rsidRPr="00AC0F76">
        <w:rPr>
          <w:b/>
          <w:sz w:val="22"/>
          <w:szCs w:val="22"/>
          <w:lang w:val="bs-Latn-BA"/>
        </w:rPr>
        <w:t>Uprava škole i razrednici dužni su obavijestiti roditelje o sljedećem:</w:t>
      </w:r>
    </w:p>
    <w:p w:rsidR="00090640" w:rsidRPr="00AC0F76" w:rsidRDefault="00090640" w:rsidP="00090640">
      <w:pPr>
        <w:ind w:left="284" w:right="839"/>
        <w:rPr>
          <w:b/>
          <w:sz w:val="22"/>
          <w:szCs w:val="22"/>
          <w:lang w:val="bs-Latn-BA"/>
        </w:rPr>
      </w:pPr>
    </w:p>
    <w:p w:rsidR="00090640" w:rsidRPr="001B2196" w:rsidRDefault="00090640" w:rsidP="00090640">
      <w:pPr>
        <w:ind w:right="839"/>
        <w:rPr>
          <w:sz w:val="22"/>
          <w:szCs w:val="22"/>
          <w:lang w:val="bs-Latn-BA"/>
        </w:rPr>
      </w:pPr>
      <w:r w:rsidRPr="001B2196">
        <w:rPr>
          <w:sz w:val="22"/>
          <w:szCs w:val="22"/>
          <w:lang w:val="bs-Latn-BA"/>
        </w:rPr>
        <w:t>-</w:t>
      </w:r>
      <w:r>
        <w:rPr>
          <w:sz w:val="22"/>
          <w:szCs w:val="22"/>
          <w:lang w:val="bs-Latn-BA"/>
        </w:rPr>
        <w:t xml:space="preserve"> </w:t>
      </w:r>
      <w:r w:rsidRPr="001B2196">
        <w:rPr>
          <w:sz w:val="22"/>
          <w:szCs w:val="22"/>
          <w:lang w:val="bs-Latn-BA"/>
        </w:rPr>
        <w:t xml:space="preserve">Da ne dolaze u pratnji učenika ako imaju simptome respiratorne bolesti (povišenu tjelesnu temperaturu, </w:t>
      </w:r>
      <w:r>
        <w:rPr>
          <w:sz w:val="22"/>
          <w:szCs w:val="22"/>
          <w:lang w:val="bs-Latn-BA"/>
        </w:rPr>
        <w:t xml:space="preserve"> </w:t>
      </w:r>
      <w:r w:rsidRPr="001B2196">
        <w:rPr>
          <w:sz w:val="22"/>
          <w:szCs w:val="22"/>
          <w:lang w:val="bs-Latn-BA"/>
        </w:rPr>
        <w:t xml:space="preserve">kašalj, teškoće u disanju, ako im je izrečena mjera samoizolacije ili ako imaju saznanja da su zaraženi sa </w:t>
      </w:r>
      <w:r>
        <w:rPr>
          <w:sz w:val="22"/>
          <w:szCs w:val="22"/>
          <w:lang w:val="bs-Latn-BA"/>
        </w:rPr>
        <w:t xml:space="preserve"> </w:t>
      </w:r>
      <w:r w:rsidRPr="001B2196">
        <w:rPr>
          <w:sz w:val="22"/>
          <w:szCs w:val="22"/>
          <w:lang w:val="bs-Latn-BA"/>
        </w:rPr>
        <w:t>COVID-19 ili došli u kontakt sa COVID-19 pozitivnom osobom.</w:t>
      </w:r>
    </w:p>
    <w:p w:rsidR="00090640" w:rsidRPr="001B2196" w:rsidRDefault="00090640" w:rsidP="00090640">
      <w:pPr>
        <w:ind w:right="839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- Da</w:t>
      </w:r>
      <w:r w:rsidRPr="001B2196">
        <w:rPr>
          <w:sz w:val="22"/>
          <w:szCs w:val="22"/>
          <w:lang w:val="bs-Latn-BA"/>
        </w:rPr>
        <w:t xml:space="preserve"> ne dovode dijete u školu ako dijete ima simptome respirat</w:t>
      </w:r>
      <w:r>
        <w:rPr>
          <w:sz w:val="22"/>
          <w:szCs w:val="22"/>
          <w:lang w:val="bs-Latn-BA"/>
        </w:rPr>
        <w:t xml:space="preserve">orne bolesti (povišena tjelesna  </w:t>
      </w:r>
      <w:r w:rsidRPr="001B2196">
        <w:rPr>
          <w:sz w:val="22"/>
          <w:szCs w:val="22"/>
          <w:lang w:val="bs-Latn-BA"/>
        </w:rPr>
        <w:t xml:space="preserve">temperatura, </w:t>
      </w:r>
      <w:r>
        <w:rPr>
          <w:sz w:val="22"/>
          <w:szCs w:val="22"/>
          <w:lang w:val="bs-Latn-BA"/>
        </w:rPr>
        <w:t xml:space="preserve"> </w:t>
      </w:r>
      <w:r w:rsidRPr="001B2196">
        <w:rPr>
          <w:sz w:val="22"/>
          <w:szCs w:val="22"/>
          <w:lang w:val="bs-Latn-BA"/>
        </w:rPr>
        <w:t>kašalj, teškoće u disanju, ako ima izrečenu mjeru samoizolacije</w:t>
      </w:r>
      <w:r w:rsidR="00A4319A">
        <w:rPr>
          <w:sz w:val="22"/>
          <w:szCs w:val="22"/>
          <w:lang w:val="bs-Latn-BA"/>
        </w:rPr>
        <w:t>,</w:t>
      </w:r>
      <w:r w:rsidRPr="001B2196">
        <w:rPr>
          <w:sz w:val="22"/>
          <w:szCs w:val="22"/>
          <w:lang w:val="bs-Latn-BA"/>
        </w:rPr>
        <w:t xml:space="preserve"> te ako je </w:t>
      </w:r>
      <w:r w:rsidR="00A4319A">
        <w:rPr>
          <w:sz w:val="22"/>
          <w:szCs w:val="22"/>
          <w:lang w:val="bs-Latn-BA"/>
        </w:rPr>
        <w:t>dijete</w:t>
      </w:r>
      <w:r w:rsidRPr="001B2196">
        <w:rPr>
          <w:sz w:val="22"/>
          <w:szCs w:val="22"/>
          <w:lang w:val="bs-Latn-BA"/>
        </w:rPr>
        <w:t xml:space="preserve"> zaraženo s </w:t>
      </w:r>
      <w:r>
        <w:rPr>
          <w:sz w:val="22"/>
          <w:szCs w:val="22"/>
          <w:lang w:val="bs-Latn-BA"/>
        </w:rPr>
        <w:t xml:space="preserve"> </w:t>
      </w:r>
      <w:r w:rsidRPr="001B2196">
        <w:rPr>
          <w:sz w:val="22"/>
          <w:szCs w:val="22"/>
          <w:lang w:val="bs-Latn-BA"/>
        </w:rPr>
        <w:t xml:space="preserve">COVID-19 ili </w:t>
      </w:r>
      <w:r>
        <w:rPr>
          <w:sz w:val="22"/>
          <w:szCs w:val="22"/>
          <w:lang w:val="bs-Latn-BA"/>
        </w:rPr>
        <w:t xml:space="preserve"> </w:t>
      </w:r>
      <w:r w:rsidRPr="001B2196">
        <w:rPr>
          <w:sz w:val="22"/>
          <w:szCs w:val="22"/>
          <w:lang w:val="bs-Latn-BA"/>
        </w:rPr>
        <w:t>došlo u kontakt sa COVID-19 pozitivnom osobom.</w:t>
      </w:r>
    </w:p>
    <w:p w:rsidR="00090640" w:rsidRDefault="00090640" w:rsidP="007B3A9C">
      <w:pPr>
        <w:ind w:right="839"/>
        <w:rPr>
          <w:sz w:val="22"/>
          <w:szCs w:val="22"/>
          <w:lang w:val="bs-Latn-BA"/>
        </w:rPr>
      </w:pPr>
      <w:r w:rsidRPr="007B3A9C">
        <w:rPr>
          <w:sz w:val="22"/>
          <w:szCs w:val="22"/>
          <w:lang w:val="bs-Latn-BA"/>
        </w:rPr>
        <w:t xml:space="preserve">-Ukoliko učenik razvije bilo koji od simptoma COVID-19 ili sezonske gripe u školi, učenik se izoluje u  </w:t>
      </w:r>
      <w:r>
        <w:rPr>
          <w:sz w:val="22"/>
          <w:szCs w:val="22"/>
          <w:lang w:val="bs-Latn-BA"/>
        </w:rPr>
        <w:t>posebnu prostoriju,  nastavnik kontaktira drugo ovlašteno lice škole (pedagoga, sekretara, direktora  škole) da pozove roditelje učenika, da odmah dođu po učenika u školu i odvedu ljekaru. Dok se kontaktira roditelj i dok roditelj ne preuzme učenika o učeniku se vodi briga u školi.</w:t>
      </w:r>
    </w:p>
    <w:p w:rsidR="007B3A9C" w:rsidRDefault="00090640" w:rsidP="007B3A9C">
      <w:pPr>
        <w:ind w:right="839"/>
        <w:jc w:val="both"/>
        <w:rPr>
          <w:sz w:val="22"/>
          <w:szCs w:val="22"/>
          <w:lang w:val="bs-Latn-BA"/>
        </w:rPr>
      </w:pPr>
      <w:r w:rsidRPr="007B3A9C">
        <w:rPr>
          <w:sz w:val="22"/>
          <w:szCs w:val="22"/>
          <w:lang w:val="bs-Latn-BA"/>
        </w:rPr>
        <w:t>- Ukoliko se potvrdi COVID-19 kod učenika ili nastavnika ostata</w:t>
      </w:r>
      <w:r w:rsidR="007B3A9C">
        <w:rPr>
          <w:sz w:val="22"/>
          <w:szCs w:val="22"/>
          <w:lang w:val="bs-Latn-BA"/>
        </w:rPr>
        <w:t>k odjeljenja radi po ustaljenom</w:t>
      </w:r>
      <w:r w:rsidRPr="007B3A9C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modelu uz nastavak poštivanja svih epidemioloških mjera. S obzirom</w:t>
      </w:r>
      <w:r w:rsidR="007B3A9C">
        <w:rPr>
          <w:sz w:val="22"/>
          <w:szCs w:val="22"/>
          <w:lang w:val="bs-Latn-BA"/>
        </w:rPr>
        <w:t xml:space="preserve"> na zakonsku obavezu poštivanja</w:t>
      </w:r>
      <w:r>
        <w:rPr>
          <w:sz w:val="22"/>
          <w:szCs w:val="22"/>
          <w:lang w:val="bs-Latn-BA"/>
        </w:rPr>
        <w:t xml:space="preserve"> svih mjera prevencije, smatra se da se nastava može nesmetan</w:t>
      </w:r>
      <w:r w:rsidR="007B3A9C">
        <w:rPr>
          <w:sz w:val="22"/>
          <w:szCs w:val="22"/>
          <w:lang w:val="bs-Latn-BA"/>
        </w:rPr>
        <w:t>o odvijati po ustaljenom modelu.</w:t>
      </w:r>
    </w:p>
    <w:p w:rsidR="00AC090D" w:rsidRDefault="00AC090D" w:rsidP="007B3A9C">
      <w:pPr>
        <w:ind w:right="839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- Ukoliko se u istom odjeljenju u toku od 6 dana pojavi još jedan ili više učenika sa sumnjom ili dokazanim oboljenjem COVID-19 cijelo odjeljenje ide 14 dana u izolaciju i prati online nastavni proces.</w:t>
      </w:r>
    </w:p>
    <w:p w:rsidR="00194F7A" w:rsidRDefault="00194F7A" w:rsidP="007B3A9C">
      <w:pPr>
        <w:ind w:right="839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- Ukoliko je roditelj/staratelj ili član domaćinstva pod sumnjom na COVID-19 ili je dokazano pozitivan, učenik se smatra visokorizičnim kontaktom i ne dolazi u školu. Roditelji dalje postupaju po preporuci ljekara.</w:t>
      </w:r>
    </w:p>
    <w:p w:rsidR="00194F7A" w:rsidRDefault="00194F7A" w:rsidP="007B3A9C">
      <w:pPr>
        <w:ind w:right="839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- Ukoliko je član domaćinstva nastavnika ili drugog zaposlenika pod sumnjom od COVID-19, a ako nastavnik ili drugi zaposlenik nije vakcinisan smatra se visoko rizičnim kontaktom i ne dolazi u školu na posao. Učenici kojima taj nastavnik predaje ostaju u školi ukoliko su se pridržavali higijensko – epidemioloških mjera.</w:t>
      </w:r>
    </w:p>
    <w:p w:rsidR="00194F7A" w:rsidRDefault="00194F7A" w:rsidP="007B3A9C">
      <w:pPr>
        <w:ind w:right="839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- Nastavnik ili drugi zaposlenik škole koji su vakcinisani sa 2 doze vakcine, a od druge doze je prošlo najmanje 14 dana, ne ide u izolaciju, čak i u slučaju bliskog kontakta sa oboljelim</w:t>
      </w:r>
      <w:r w:rsidR="00D545A2">
        <w:rPr>
          <w:sz w:val="22"/>
          <w:szCs w:val="22"/>
          <w:lang w:val="bs-Latn-BA"/>
        </w:rPr>
        <w:t>.U slučaju pojave simptoma ostaje kući.</w:t>
      </w:r>
    </w:p>
    <w:p w:rsidR="00090640" w:rsidRPr="007B3A9C" w:rsidRDefault="00090640" w:rsidP="007B3A9C">
      <w:pPr>
        <w:ind w:right="839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- U slučaju da uprava škole ima epidemiološku sumnju prilikom realizacije neposrednog odgojno-  obrazovnog procesa u vezi sa infekcijom COVID-19,  kontaktirat će epidemi</w:t>
      </w:r>
      <w:r w:rsidR="00A4319A">
        <w:rPr>
          <w:sz w:val="22"/>
          <w:szCs w:val="22"/>
          <w:lang w:val="bs-Latn-BA"/>
        </w:rPr>
        <w:t>ološku</w:t>
      </w:r>
      <w:r>
        <w:rPr>
          <w:sz w:val="22"/>
          <w:szCs w:val="22"/>
          <w:lang w:val="bs-Latn-BA"/>
        </w:rPr>
        <w:t xml:space="preserve"> službu. U slučaju infekcije obaveza je svih radnika škole, </w:t>
      </w:r>
      <w:r w:rsidR="007B3A9C">
        <w:rPr>
          <w:sz w:val="22"/>
          <w:szCs w:val="22"/>
          <w:lang w:val="bs-Latn-BA"/>
        </w:rPr>
        <w:t xml:space="preserve">da održavaju situaciju mirnom, </w:t>
      </w:r>
      <w:r w:rsidRPr="007B3A9C">
        <w:rPr>
          <w:sz w:val="22"/>
          <w:szCs w:val="22"/>
          <w:lang w:val="bs-Latn-BA"/>
        </w:rPr>
        <w:t xml:space="preserve">  staloženom bez širenja panike  i da postupaju po epidemiološkim  mjerama i smjer</w:t>
      </w:r>
      <w:r w:rsidR="007B3A9C">
        <w:rPr>
          <w:sz w:val="22"/>
          <w:szCs w:val="22"/>
          <w:lang w:val="bs-Latn-BA"/>
        </w:rPr>
        <w:t xml:space="preserve">nicama i  </w:t>
      </w:r>
      <w:r w:rsidRPr="007B3A9C">
        <w:rPr>
          <w:sz w:val="22"/>
          <w:szCs w:val="22"/>
          <w:lang w:val="bs-Latn-BA"/>
        </w:rPr>
        <w:t xml:space="preserve"> organizaciono obezbjede nastavak daljnjeg nastavnog procesa učenicima koji nisu bili izloženi.</w:t>
      </w:r>
    </w:p>
    <w:p w:rsidR="007B3A9C" w:rsidRDefault="00090640" w:rsidP="007B3A9C">
      <w:pPr>
        <w:ind w:right="839"/>
        <w:jc w:val="both"/>
        <w:rPr>
          <w:sz w:val="22"/>
          <w:szCs w:val="22"/>
          <w:lang w:val="bs-Latn-BA"/>
        </w:rPr>
      </w:pPr>
      <w:r w:rsidRPr="007B3A9C">
        <w:rPr>
          <w:sz w:val="22"/>
          <w:szCs w:val="22"/>
          <w:lang w:val="bs-Latn-BA"/>
        </w:rPr>
        <w:t xml:space="preserve">- Tim za praćenje implementacije kriznog plana škole dužan je vodi evidenciju u skladu sa tabelama  </w:t>
      </w:r>
      <w:r>
        <w:rPr>
          <w:sz w:val="22"/>
          <w:szCs w:val="22"/>
          <w:lang w:val="bs-Latn-BA"/>
        </w:rPr>
        <w:t>Kontrolna lista za upravljanje odgovorom n</w:t>
      </w:r>
      <w:r w:rsidR="007B3A9C">
        <w:rPr>
          <w:sz w:val="22"/>
          <w:szCs w:val="22"/>
          <w:lang w:val="bs-Latn-BA"/>
        </w:rPr>
        <w:t>a COVID-19 dostavljene</w:t>
      </w:r>
      <w:r>
        <w:rPr>
          <w:sz w:val="22"/>
          <w:szCs w:val="22"/>
          <w:lang w:val="bs-Latn-BA"/>
        </w:rPr>
        <w:t xml:space="preserve"> o</w:t>
      </w:r>
      <w:r w:rsidR="007B3A9C">
        <w:rPr>
          <w:sz w:val="22"/>
          <w:szCs w:val="22"/>
          <w:lang w:val="bs-Latn-BA"/>
        </w:rPr>
        <w:t xml:space="preserve">d JU Zavod za javno zdravstvo  Kantona Sarajevo.  </w:t>
      </w:r>
    </w:p>
    <w:p w:rsidR="00D545A2" w:rsidRDefault="00D545A2" w:rsidP="007B3A9C">
      <w:pPr>
        <w:ind w:right="839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- Svi zaposlenici dužni su redovno ispunjavati Listu kontakata za taj dan. </w:t>
      </w:r>
    </w:p>
    <w:p w:rsidR="007B3A9C" w:rsidRDefault="002101FD" w:rsidP="007B3A9C">
      <w:pPr>
        <w:ind w:right="839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- </w:t>
      </w:r>
      <w:r w:rsidR="00090640" w:rsidRPr="007B3A9C">
        <w:rPr>
          <w:sz w:val="22"/>
          <w:szCs w:val="22"/>
          <w:lang w:val="bs-Latn-BA"/>
        </w:rPr>
        <w:t>Škola je dužna voditi evidenciju o broju učenika i radnika (posebno za na</w:t>
      </w:r>
      <w:r w:rsidR="007B3A9C">
        <w:rPr>
          <w:sz w:val="22"/>
          <w:szCs w:val="22"/>
          <w:lang w:val="bs-Latn-BA"/>
        </w:rPr>
        <w:t xml:space="preserve">stavnike i posebno za ostale </w:t>
      </w:r>
      <w:r w:rsidR="00090640">
        <w:rPr>
          <w:sz w:val="22"/>
          <w:szCs w:val="22"/>
          <w:lang w:val="bs-Latn-BA"/>
        </w:rPr>
        <w:t>radnike) oboljelih od COVID-19 i na poziv Ministarstva ili Zavoda za javno zdravstvo Kantona   Sarajevo, dostaviti izvještaj i informacije.</w:t>
      </w:r>
    </w:p>
    <w:p w:rsidR="00090640" w:rsidRDefault="00090640" w:rsidP="007B3A9C">
      <w:pPr>
        <w:ind w:right="839"/>
        <w:jc w:val="both"/>
        <w:rPr>
          <w:sz w:val="22"/>
          <w:szCs w:val="22"/>
          <w:lang w:val="bs-Latn-BA"/>
        </w:rPr>
      </w:pPr>
      <w:r w:rsidRPr="00575873">
        <w:rPr>
          <w:sz w:val="22"/>
          <w:szCs w:val="22"/>
          <w:lang w:val="bs-Latn-BA"/>
        </w:rPr>
        <w:lastRenderedPageBreak/>
        <w:t>- Za sva dodatna pitanja i podršku u provođenju važečih higijensko-epidemioloških mjera i provođenje  osnovnih principa prevencije širenja korona virusa škola će se obratiti JU Zavodu za javno zdravs</w:t>
      </w:r>
      <w:r w:rsidR="002101FD" w:rsidRPr="00575873">
        <w:rPr>
          <w:sz w:val="22"/>
          <w:szCs w:val="22"/>
          <w:lang w:val="bs-Latn-BA"/>
        </w:rPr>
        <w:t xml:space="preserve">tvo  Kantona Sarajevo na e-mail </w:t>
      </w:r>
      <w:r w:rsidR="002101FD" w:rsidRPr="00575873">
        <w:rPr>
          <w:sz w:val="22"/>
          <w:szCs w:val="22"/>
          <w:lang w:val="bs-Latn-BA"/>
        </w:rPr>
        <w:fldChar w:fldCharType="begin"/>
      </w:r>
      <w:r w:rsidR="002101FD" w:rsidRPr="00575873">
        <w:rPr>
          <w:sz w:val="22"/>
          <w:szCs w:val="22"/>
          <w:lang w:val="bs-Latn-BA"/>
        </w:rPr>
        <w:instrText xml:space="preserve"> HYPERLINK "mailto:mirza.mrakovic@zzjzks.ba" </w:instrText>
      </w:r>
      <w:r w:rsidR="002101FD" w:rsidRPr="00575873">
        <w:rPr>
          <w:sz w:val="22"/>
          <w:szCs w:val="22"/>
          <w:lang w:val="bs-Latn-BA"/>
        </w:rPr>
        <w:fldChar w:fldCharType="separate"/>
      </w:r>
      <w:r w:rsidR="002101FD" w:rsidRPr="00575873">
        <w:rPr>
          <w:rStyle w:val="Hyperlink"/>
          <w:sz w:val="22"/>
          <w:szCs w:val="22"/>
          <w:lang w:val="bs-Latn-BA"/>
        </w:rPr>
        <w:t>mirza.mrakovic@zzjzks.ba</w:t>
      </w:r>
      <w:r w:rsidR="002101FD" w:rsidRPr="00575873">
        <w:rPr>
          <w:sz w:val="22"/>
          <w:szCs w:val="22"/>
          <w:lang w:val="bs-Latn-BA"/>
        </w:rPr>
        <w:fldChar w:fldCharType="end"/>
      </w:r>
      <w:r w:rsidR="002101FD" w:rsidRPr="00575873">
        <w:rPr>
          <w:sz w:val="22"/>
          <w:szCs w:val="22"/>
          <w:lang w:val="bs-Latn-BA"/>
        </w:rPr>
        <w:t xml:space="preserve"> i telefon 033/622 028.</w:t>
      </w:r>
    </w:p>
    <w:p w:rsidR="00090640" w:rsidRDefault="00090640" w:rsidP="007B3A9C">
      <w:pPr>
        <w:ind w:right="839"/>
        <w:jc w:val="both"/>
        <w:rPr>
          <w:sz w:val="22"/>
          <w:szCs w:val="22"/>
          <w:lang w:val="bs-Latn-BA"/>
        </w:rPr>
      </w:pPr>
      <w:r w:rsidRPr="007B3A9C">
        <w:rPr>
          <w:sz w:val="22"/>
          <w:szCs w:val="22"/>
          <w:lang w:val="bs-Latn-BA"/>
        </w:rPr>
        <w:t>- Škola je dužna da revidira Krizni plan pripravnosti i prilagodi Uputstvu.</w:t>
      </w:r>
    </w:p>
    <w:p w:rsidR="00C41445" w:rsidRDefault="00C41445" w:rsidP="007B3A9C">
      <w:pPr>
        <w:ind w:right="839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- Na svim ulazima u ustanovu su  postavitljene  odgovarajuće dez</w:t>
      </w:r>
      <w:r>
        <w:rPr>
          <w:sz w:val="22"/>
          <w:szCs w:val="22"/>
          <w:lang w:val="bs-Latn-BA"/>
        </w:rPr>
        <w:softHyphen/>
        <w:t>- barijere, te obavještenja i upute kako koristiti dez-barijere.</w:t>
      </w:r>
    </w:p>
    <w:p w:rsidR="00C41445" w:rsidRPr="007B3A9C" w:rsidRDefault="00C41445" w:rsidP="007B3A9C">
      <w:pPr>
        <w:ind w:right="839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- Na ulazu u školsku usanovu </w:t>
      </w:r>
      <w:r w:rsidR="002F6718">
        <w:rPr>
          <w:sz w:val="22"/>
          <w:szCs w:val="22"/>
          <w:lang w:val="bs-Latn-BA"/>
        </w:rPr>
        <w:t>postavljen je rasprskivač za dezinfekciju učenika i zaposlenika ustanove.</w:t>
      </w:r>
    </w:p>
    <w:p w:rsidR="00090640" w:rsidRDefault="00090640" w:rsidP="007B3A9C">
      <w:pPr>
        <w:ind w:right="839"/>
        <w:jc w:val="both"/>
        <w:rPr>
          <w:sz w:val="22"/>
          <w:szCs w:val="22"/>
          <w:lang w:val="bs-Latn-BA"/>
        </w:rPr>
      </w:pPr>
      <w:r w:rsidRPr="007B3A9C">
        <w:rPr>
          <w:sz w:val="22"/>
          <w:szCs w:val="22"/>
          <w:lang w:val="bs-Latn-BA"/>
        </w:rPr>
        <w:t xml:space="preserve">  U učionicama će biti vizuelni materijal poput postera i brošura koje u</w:t>
      </w:r>
      <w:r w:rsidR="007B3A9C">
        <w:rPr>
          <w:sz w:val="22"/>
          <w:szCs w:val="22"/>
          <w:lang w:val="bs-Latn-BA"/>
        </w:rPr>
        <w:t>kazuju na važnost održavanja</w:t>
      </w:r>
      <w:r>
        <w:rPr>
          <w:sz w:val="22"/>
          <w:szCs w:val="22"/>
          <w:lang w:val="bs-Latn-BA"/>
        </w:rPr>
        <w:t xml:space="preserve"> fizičke distance i potrebe održavanja lične </w:t>
      </w:r>
      <w:r w:rsidR="007B3A9C">
        <w:rPr>
          <w:sz w:val="22"/>
          <w:szCs w:val="22"/>
          <w:lang w:val="bs-Latn-BA"/>
        </w:rPr>
        <w:t>hi</w:t>
      </w:r>
      <w:r>
        <w:rPr>
          <w:sz w:val="22"/>
          <w:szCs w:val="22"/>
          <w:lang w:val="bs-Latn-BA"/>
        </w:rPr>
        <w:t>gi</w:t>
      </w:r>
      <w:r w:rsidR="007B3A9C">
        <w:rPr>
          <w:sz w:val="22"/>
          <w:szCs w:val="22"/>
          <w:lang w:val="bs-Latn-BA"/>
        </w:rPr>
        <w:t>j</w:t>
      </w:r>
      <w:r>
        <w:rPr>
          <w:sz w:val="22"/>
          <w:szCs w:val="22"/>
          <w:lang w:val="bs-Latn-BA"/>
        </w:rPr>
        <w:t>ene. Za svaku učionicu</w:t>
      </w:r>
      <w:r w:rsidR="007B3A9C">
        <w:rPr>
          <w:sz w:val="22"/>
          <w:szCs w:val="22"/>
          <w:lang w:val="bs-Latn-BA"/>
        </w:rPr>
        <w:t xml:space="preserve"> će na ulazu na stolici stajati</w:t>
      </w:r>
      <w:r>
        <w:rPr>
          <w:sz w:val="22"/>
          <w:szCs w:val="22"/>
          <w:lang w:val="bs-Latn-BA"/>
        </w:rPr>
        <w:t xml:space="preserve"> dezinfekciono sredstvo za slobodnu upotrebu učenicima i nastavnicima. Učionice moraju biti uvijek  prozračne.</w:t>
      </w:r>
    </w:p>
    <w:p w:rsidR="00090640" w:rsidRDefault="00090640" w:rsidP="00090640">
      <w:pPr>
        <w:ind w:right="839"/>
        <w:rPr>
          <w:sz w:val="22"/>
          <w:szCs w:val="22"/>
          <w:lang w:val="bs-Latn-BA"/>
        </w:rPr>
      </w:pPr>
    </w:p>
    <w:p w:rsidR="00AA28C6" w:rsidRPr="00E251B8" w:rsidRDefault="00AA28C6" w:rsidP="00090640">
      <w:pPr>
        <w:ind w:right="839"/>
        <w:rPr>
          <w:sz w:val="22"/>
          <w:szCs w:val="22"/>
          <w:lang w:val="bs-Latn-BA"/>
        </w:rPr>
      </w:pPr>
    </w:p>
    <w:p w:rsidR="00090640" w:rsidRPr="00E251B8" w:rsidRDefault="00090640" w:rsidP="00090640">
      <w:pPr>
        <w:ind w:left="284" w:right="839"/>
        <w:jc w:val="center"/>
        <w:rPr>
          <w:b/>
          <w:sz w:val="22"/>
          <w:szCs w:val="22"/>
          <w:lang w:val="bs-Latn-BA"/>
        </w:rPr>
      </w:pPr>
      <w:r w:rsidRPr="00E251B8">
        <w:rPr>
          <w:b/>
          <w:sz w:val="22"/>
          <w:szCs w:val="22"/>
          <w:lang w:val="bs-Latn-BA"/>
        </w:rPr>
        <w:t>Član 3.</w:t>
      </w:r>
    </w:p>
    <w:p w:rsidR="00090640" w:rsidRPr="00E251B8" w:rsidRDefault="00090640" w:rsidP="00090640">
      <w:pPr>
        <w:ind w:left="284" w:right="839"/>
        <w:jc w:val="center"/>
        <w:rPr>
          <w:rStyle w:val="Emphasis"/>
          <w:sz w:val="22"/>
          <w:szCs w:val="22"/>
        </w:rPr>
      </w:pPr>
      <w:r w:rsidRPr="00E251B8">
        <w:rPr>
          <w:rStyle w:val="Emphasis"/>
          <w:sz w:val="22"/>
          <w:szCs w:val="22"/>
        </w:rPr>
        <w:t>(Organizacija rada</w:t>
      </w:r>
      <w:r>
        <w:rPr>
          <w:rStyle w:val="Emphasis"/>
          <w:sz w:val="22"/>
          <w:szCs w:val="22"/>
        </w:rPr>
        <w:t>, trajanje časa</w:t>
      </w:r>
      <w:r w:rsidRPr="00E251B8">
        <w:rPr>
          <w:rStyle w:val="Emphasis"/>
          <w:sz w:val="22"/>
          <w:szCs w:val="22"/>
        </w:rPr>
        <w:t>)</w:t>
      </w:r>
    </w:p>
    <w:p w:rsidR="00090640" w:rsidRPr="00E251B8" w:rsidRDefault="00090640" w:rsidP="00090640">
      <w:pPr>
        <w:ind w:left="284" w:right="839"/>
        <w:rPr>
          <w:sz w:val="22"/>
          <w:szCs w:val="22"/>
        </w:rPr>
      </w:pPr>
    </w:p>
    <w:p w:rsidR="007B3A9C" w:rsidRDefault="00090640" w:rsidP="002101FD">
      <w:pPr>
        <w:ind w:right="839"/>
        <w:jc w:val="both"/>
        <w:rPr>
          <w:sz w:val="22"/>
          <w:szCs w:val="22"/>
        </w:rPr>
      </w:pPr>
      <w:r>
        <w:rPr>
          <w:sz w:val="22"/>
          <w:szCs w:val="22"/>
        </w:rPr>
        <w:t>Čas traje 45 minuta.</w:t>
      </w:r>
    </w:p>
    <w:p w:rsidR="00637913" w:rsidRDefault="00990417" w:rsidP="002101FD">
      <w:pPr>
        <w:ind w:right="8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Prva smjena </w:t>
      </w:r>
      <w:r w:rsidR="007B3A9C">
        <w:rPr>
          <w:sz w:val="22"/>
          <w:szCs w:val="22"/>
        </w:rPr>
        <w:t xml:space="preserve"> počinje u </w:t>
      </w:r>
      <w:r w:rsidR="00090640">
        <w:rPr>
          <w:sz w:val="22"/>
          <w:szCs w:val="22"/>
        </w:rPr>
        <w:t xml:space="preserve"> 8,00 sati,  </w:t>
      </w:r>
      <w:r>
        <w:rPr>
          <w:sz w:val="22"/>
          <w:szCs w:val="22"/>
        </w:rPr>
        <w:t xml:space="preserve">i završava u 13: </w:t>
      </w:r>
      <w:r w:rsidR="00D34703">
        <w:rPr>
          <w:sz w:val="22"/>
          <w:szCs w:val="22"/>
        </w:rPr>
        <w:t>10</w:t>
      </w:r>
      <w:r w:rsidR="007B3A9C">
        <w:rPr>
          <w:sz w:val="22"/>
          <w:szCs w:val="22"/>
        </w:rPr>
        <w:t xml:space="preserve">. sati. </w:t>
      </w:r>
      <w:r w:rsidR="00090640">
        <w:rPr>
          <w:sz w:val="22"/>
          <w:szCs w:val="22"/>
        </w:rPr>
        <w:t xml:space="preserve">  </w:t>
      </w:r>
    </w:p>
    <w:p w:rsidR="00990417" w:rsidRDefault="00990417" w:rsidP="002101FD">
      <w:pPr>
        <w:ind w:right="839"/>
        <w:jc w:val="both"/>
        <w:rPr>
          <w:sz w:val="22"/>
          <w:szCs w:val="22"/>
        </w:rPr>
      </w:pPr>
      <w:r>
        <w:rPr>
          <w:sz w:val="22"/>
          <w:szCs w:val="22"/>
        </w:rPr>
        <w:t>Druga smjena počinje u 13:30</w:t>
      </w:r>
      <w:r w:rsidR="00B93560">
        <w:rPr>
          <w:sz w:val="22"/>
          <w:szCs w:val="22"/>
        </w:rPr>
        <w:t xml:space="preserve"> i završava u 17:00. </w:t>
      </w:r>
      <w:r w:rsidR="001F744E">
        <w:rPr>
          <w:sz w:val="22"/>
          <w:szCs w:val="22"/>
        </w:rPr>
        <w:t>S</w:t>
      </w:r>
      <w:r w:rsidR="00B93560">
        <w:rPr>
          <w:sz w:val="22"/>
          <w:szCs w:val="22"/>
        </w:rPr>
        <w:t>ati</w:t>
      </w:r>
    </w:p>
    <w:p w:rsidR="001F744E" w:rsidRDefault="001F744E" w:rsidP="002101FD">
      <w:pPr>
        <w:ind w:right="839"/>
        <w:jc w:val="both"/>
        <w:rPr>
          <w:sz w:val="22"/>
          <w:szCs w:val="22"/>
        </w:rPr>
      </w:pPr>
      <w:r>
        <w:rPr>
          <w:sz w:val="22"/>
          <w:szCs w:val="22"/>
        </w:rPr>
        <w:t>Ukoliko se epidemiološka situacija pogorša, preporučuje se da školski čas traje 30-35 minuta.</w:t>
      </w:r>
    </w:p>
    <w:p w:rsidR="00090640" w:rsidRPr="00E251B8" w:rsidRDefault="00090640" w:rsidP="002101FD">
      <w:pPr>
        <w:ind w:right="839"/>
        <w:jc w:val="both"/>
        <w:rPr>
          <w:sz w:val="22"/>
          <w:szCs w:val="22"/>
        </w:rPr>
      </w:pPr>
      <w:r>
        <w:rPr>
          <w:sz w:val="22"/>
          <w:szCs w:val="22"/>
        </w:rPr>
        <w:t>Nakon završetka učionice se prozračuju, čiste i dezinfikuju.</w:t>
      </w:r>
    </w:p>
    <w:p w:rsidR="00090640" w:rsidRPr="00E251B8" w:rsidRDefault="00090640" w:rsidP="002101FD">
      <w:pPr>
        <w:ind w:left="284" w:right="839"/>
        <w:jc w:val="both"/>
        <w:rPr>
          <w:sz w:val="22"/>
          <w:szCs w:val="22"/>
        </w:rPr>
      </w:pPr>
    </w:p>
    <w:p w:rsidR="00090640" w:rsidRPr="00E251B8" w:rsidRDefault="00090640" w:rsidP="00090640">
      <w:pPr>
        <w:ind w:left="284" w:right="839"/>
        <w:jc w:val="center"/>
        <w:rPr>
          <w:b/>
          <w:sz w:val="22"/>
          <w:szCs w:val="22"/>
          <w:lang w:val="bs-Latn-BA"/>
        </w:rPr>
      </w:pPr>
      <w:r w:rsidRPr="00E251B8">
        <w:rPr>
          <w:b/>
          <w:sz w:val="22"/>
          <w:szCs w:val="22"/>
          <w:lang w:val="bs-Latn-BA"/>
        </w:rPr>
        <w:t>Član 4.</w:t>
      </w:r>
    </w:p>
    <w:p w:rsidR="00090640" w:rsidRPr="00E251B8" w:rsidRDefault="00090640" w:rsidP="00090640">
      <w:pPr>
        <w:ind w:left="284" w:right="839"/>
        <w:jc w:val="center"/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 xml:space="preserve"> (Odmori i pauze</w:t>
      </w:r>
      <w:r w:rsidRPr="00E251B8">
        <w:rPr>
          <w:rStyle w:val="Emphasis"/>
          <w:sz w:val="22"/>
          <w:szCs w:val="22"/>
        </w:rPr>
        <w:t>)</w:t>
      </w:r>
    </w:p>
    <w:p w:rsidR="00090640" w:rsidRPr="00E251B8" w:rsidRDefault="00090640" w:rsidP="00090640">
      <w:pPr>
        <w:ind w:left="284" w:right="839"/>
        <w:rPr>
          <w:sz w:val="22"/>
          <w:szCs w:val="22"/>
        </w:rPr>
      </w:pPr>
    </w:p>
    <w:p w:rsidR="00637913" w:rsidRDefault="00090640" w:rsidP="002101FD">
      <w:pPr>
        <w:ind w:right="839"/>
        <w:jc w:val="both"/>
        <w:rPr>
          <w:sz w:val="22"/>
          <w:szCs w:val="22"/>
        </w:rPr>
      </w:pPr>
      <w:r>
        <w:rPr>
          <w:sz w:val="22"/>
          <w:szCs w:val="22"/>
        </w:rPr>
        <w:t>Mali odmor t</w:t>
      </w:r>
      <w:r w:rsidR="00990417">
        <w:rPr>
          <w:sz w:val="22"/>
          <w:szCs w:val="22"/>
        </w:rPr>
        <w:t xml:space="preserve">raje 5 minuta, veliki odmor </w:t>
      </w:r>
      <w:r w:rsidR="002101FD">
        <w:rPr>
          <w:sz w:val="22"/>
          <w:szCs w:val="22"/>
        </w:rPr>
        <w:t xml:space="preserve">traje </w:t>
      </w:r>
      <w:r w:rsidR="00990417">
        <w:rPr>
          <w:sz w:val="22"/>
          <w:szCs w:val="22"/>
        </w:rPr>
        <w:t xml:space="preserve"> 20 minuta.</w:t>
      </w:r>
      <w:r w:rsidR="001F744E">
        <w:rPr>
          <w:sz w:val="22"/>
          <w:szCs w:val="22"/>
        </w:rPr>
        <w:t xml:space="preserve">  </w:t>
      </w:r>
      <w:r w:rsidR="002101FD">
        <w:rPr>
          <w:sz w:val="22"/>
          <w:szCs w:val="22"/>
        </w:rPr>
        <w:t xml:space="preserve">Učenici od I do IX razreda u prvoj i drugoj smjeni, vrijeme velikog odmora provode u dvorištu škole </w:t>
      </w:r>
      <w:r w:rsidR="00637913">
        <w:rPr>
          <w:sz w:val="22"/>
          <w:szCs w:val="22"/>
        </w:rPr>
        <w:t xml:space="preserve"> uz prisusto </w:t>
      </w:r>
      <w:r>
        <w:rPr>
          <w:sz w:val="22"/>
          <w:szCs w:val="22"/>
        </w:rPr>
        <w:t xml:space="preserve">nastavnika </w:t>
      </w:r>
      <w:r w:rsidR="002101FD">
        <w:rPr>
          <w:sz w:val="22"/>
          <w:szCs w:val="22"/>
        </w:rPr>
        <w:t xml:space="preserve">koji su obavezni </w:t>
      </w:r>
      <w:r>
        <w:rPr>
          <w:sz w:val="22"/>
          <w:szCs w:val="22"/>
        </w:rPr>
        <w:t xml:space="preserve"> voditi računa o poštivanju higijensko-epidemioloških mjera.</w:t>
      </w:r>
      <w:r w:rsidR="002101FD">
        <w:rPr>
          <w:sz w:val="22"/>
          <w:szCs w:val="22"/>
        </w:rPr>
        <w:t xml:space="preserve"> </w:t>
      </w:r>
    </w:p>
    <w:p w:rsidR="00090640" w:rsidRDefault="00090640" w:rsidP="002101FD">
      <w:pPr>
        <w:ind w:right="839"/>
        <w:jc w:val="both"/>
        <w:rPr>
          <w:sz w:val="22"/>
          <w:szCs w:val="22"/>
        </w:rPr>
      </w:pPr>
      <w:r>
        <w:rPr>
          <w:sz w:val="22"/>
          <w:szCs w:val="22"/>
        </w:rPr>
        <w:t>Redari u odjeljenju se uključuju u provođenje higijensko-epidemioloških mjera u  učionicama za vrijeme odmora.</w:t>
      </w:r>
      <w:r w:rsidR="002101FD">
        <w:rPr>
          <w:sz w:val="22"/>
          <w:szCs w:val="22"/>
        </w:rPr>
        <w:t xml:space="preserve"> Svi </w:t>
      </w:r>
      <w:r>
        <w:rPr>
          <w:sz w:val="22"/>
          <w:szCs w:val="22"/>
        </w:rPr>
        <w:t xml:space="preserve"> nastavnici u vrijeme odmora pojačano dežuraju.</w:t>
      </w:r>
    </w:p>
    <w:p w:rsidR="00090640" w:rsidRPr="00E251B8" w:rsidRDefault="00090640" w:rsidP="00090640">
      <w:pPr>
        <w:ind w:left="284" w:right="839"/>
        <w:rPr>
          <w:sz w:val="22"/>
          <w:szCs w:val="22"/>
        </w:rPr>
      </w:pPr>
    </w:p>
    <w:p w:rsidR="00AA28C6" w:rsidRDefault="00AA28C6" w:rsidP="00637913">
      <w:pPr>
        <w:ind w:left="284" w:right="839"/>
        <w:jc w:val="center"/>
        <w:rPr>
          <w:b/>
          <w:bCs/>
          <w:sz w:val="22"/>
          <w:szCs w:val="22"/>
        </w:rPr>
      </w:pPr>
    </w:p>
    <w:p w:rsidR="00AA28C6" w:rsidRDefault="00AA28C6" w:rsidP="00637913">
      <w:pPr>
        <w:ind w:left="284" w:right="839"/>
        <w:jc w:val="center"/>
        <w:rPr>
          <w:b/>
          <w:bCs/>
          <w:sz w:val="22"/>
          <w:szCs w:val="22"/>
        </w:rPr>
      </w:pPr>
    </w:p>
    <w:p w:rsidR="00090640" w:rsidRPr="00E251B8" w:rsidRDefault="00090640" w:rsidP="00637913">
      <w:pPr>
        <w:ind w:left="284" w:right="839"/>
        <w:jc w:val="center"/>
        <w:rPr>
          <w:b/>
          <w:bCs/>
          <w:sz w:val="22"/>
          <w:szCs w:val="22"/>
        </w:rPr>
      </w:pPr>
      <w:r w:rsidRPr="00E251B8">
        <w:rPr>
          <w:b/>
          <w:bCs/>
          <w:sz w:val="22"/>
          <w:szCs w:val="22"/>
        </w:rPr>
        <w:t>Č</w:t>
      </w:r>
      <w:r w:rsidRPr="003B5021">
        <w:rPr>
          <w:b/>
          <w:bCs/>
          <w:sz w:val="22"/>
          <w:szCs w:val="22"/>
        </w:rPr>
        <w:t>lan</w:t>
      </w:r>
      <w:r w:rsidRPr="00E251B8">
        <w:rPr>
          <w:b/>
          <w:bCs/>
          <w:sz w:val="22"/>
          <w:szCs w:val="22"/>
        </w:rPr>
        <w:t xml:space="preserve"> 5.</w:t>
      </w:r>
    </w:p>
    <w:p w:rsidR="00090640" w:rsidRDefault="00090640" w:rsidP="00637913">
      <w:pPr>
        <w:ind w:left="284" w:right="839"/>
        <w:jc w:val="center"/>
        <w:rPr>
          <w:rStyle w:val="Emphasis"/>
          <w:sz w:val="22"/>
          <w:szCs w:val="22"/>
        </w:rPr>
      </w:pPr>
      <w:r w:rsidRPr="00E251B8">
        <w:rPr>
          <w:rStyle w:val="Emphasis"/>
          <w:sz w:val="22"/>
          <w:szCs w:val="22"/>
        </w:rPr>
        <w:t>(</w:t>
      </w:r>
      <w:r>
        <w:rPr>
          <w:rStyle w:val="Emphasis"/>
          <w:sz w:val="22"/>
          <w:szCs w:val="22"/>
        </w:rPr>
        <w:t>Učeničke užine)</w:t>
      </w:r>
    </w:p>
    <w:p w:rsidR="002101FD" w:rsidRDefault="002101FD" w:rsidP="00637913">
      <w:pPr>
        <w:ind w:left="284" w:right="839"/>
        <w:jc w:val="center"/>
        <w:rPr>
          <w:rStyle w:val="Emphasis"/>
          <w:sz w:val="22"/>
          <w:szCs w:val="22"/>
        </w:rPr>
      </w:pPr>
    </w:p>
    <w:p w:rsidR="00090640" w:rsidRPr="00637913" w:rsidRDefault="00090640" w:rsidP="002101FD">
      <w:pPr>
        <w:ind w:left="284" w:right="839"/>
        <w:jc w:val="both"/>
        <w:rPr>
          <w:rStyle w:val="Emphasis"/>
          <w:i w:val="0"/>
          <w:sz w:val="22"/>
          <w:szCs w:val="22"/>
        </w:rPr>
      </w:pPr>
      <w:r w:rsidRPr="00637913">
        <w:rPr>
          <w:rStyle w:val="Emphasis"/>
          <w:i w:val="0"/>
          <w:sz w:val="22"/>
          <w:szCs w:val="22"/>
        </w:rPr>
        <w:t>Nije dozvoljeno korištenje zajedničkih prostorija  škole za konzumiranje užina.</w:t>
      </w:r>
    </w:p>
    <w:p w:rsidR="00090640" w:rsidRPr="00637913" w:rsidRDefault="00090640" w:rsidP="002101FD">
      <w:pPr>
        <w:ind w:left="284" w:right="839"/>
        <w:jc w:val="both"/>
        <w:rPr>
          <w:rStyle w:val="Emphasis"/>
          <w:i w:val="0"/>
          <w:sz w:val="22"/>
          <w:szCs w:val="22"/>
        </w:rPr>
      </w:pPr>
      <w:r w:rsidRPr="00637913">
        <w:rPr>
          <w:rStyle w:val="Emphasis"/>
          <w:i w:val="0"/>
          <w:sz w:val="22"/>
          <w:szCs w:val="22"/>
        </w:rPr>
        <w:t>Potrebno je stalno podsjećanje na higijenu ruku i površina kao i provođenje higijensko-epidemioloških mjera.</w:t>
      </w:r>
    </w:p>
    <w:p w:rsidR="00090640" w:rsidRDefault="00090640" w:rsidP="002101FD">
      <w:pPr>
        <w:ind w:right="839"/>
        <w:jc w:val="both"/>
        <w:rPr>
          <w:sz w:val="22"/>
          <w:szCs w:val="22"/>
        </w:rPr>
      </w:pPr>
    </w:p>
    <w:p w:rsidR="00AA28C6" w:rsidRDefault="00AA28C6" w:rsidP="002101FD">
      <w:pPr>
        <w:ind w:right="839"/>
        <w:jc w:val="both"/>
        <w:rPr>
          <w:sz w:val="22"/>
          <w:szCs w:val="22"/>
        </w:rPr>
      </w:pPr>
    </w:p>
    <w:p w:rsidR="00AA28C6" w:rsidRPr="00E251B8" w:rsidRDefault="00AA28C6" w:rsidP="002101FD">
      <w:pPr>
        <w:ind w:right="839"/>
        <w:jc w:val="both"/>
        <w:rPr>
          <w:sz w:val="22"/>
          <w:szCs w:val="22"/>
        </w:rPr>
      </w:pPr>
    </w:p>
    <w:p w:rsidR="00090640" w:rsidRPr="00E251B8" w:rsidRDefault="00090640" w:rsidP="00090640">
      <w:pPr>
        <w:ind w:left="284" w:right="839"/>
        <w:jc w:val="center"/>
        <w:rPr>
          <w:b/>
          <w:bCs/>
          <w:sz w:val="22"/>
          <w:szCs w:val="22"/>
        </w:rPr>
      </w:pPr>
      <w:r w:rsidRPr="00E251B8">
        <w:rPr>
          <w:b/>
          <w:bCs/>
          <w:sz w:val="22"/>
          <w:szCs w:val="22"/>
        </w:rPr>
        <w:t>Č</w:t>
      </w:r>
      <w:r w:rsidRPr="001F744E">
        <w:rPr>
          <w:b/>
          <w:bCs/>
          <w:sz w:val="22"/>
          <w:szCs w:val="22"/>
        </w:rPr>
        <w:t>lan</w:t>
      </w:r>
      <w:r w:rsidRPr="00E251B8">
        <w:rPr>
          <w:b/>
          <w:bCs/>
          <w:sz w:val="22"/>
          <w:szCs w:val="22"/>
        </w:rPr>
        <w:t xml:space="preserve"> 6.</w:t>
      </w:r>
    </w:p>
    <w:p w:rsidR="00090640" w:rsidRPr="00E251B8" w:rsidRDefault="00090640" w:rsidP="00637913">
      <w:pPr>
        <w:ind w:left="284" w:right="839"/>
        <w:jc w:val="center"/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>(Vannastavne aktivnosti</w:t>
      </w:r>
      <w:r w:rsidRPr="00E251B8">
        <w:rPr>
          <w:rStyle w:val="Emphasis"/>
          <w:sz w:val="22"/>
          <w:szCs w:val="22"/>
        </w:rPr>
        <w:t>)</w:t>
      </w:r>
    </w:p>
    <w:p w:rsidR="00090640" w:rsidRPr="003B5021" w:rsidRDefault="00090640" w:rsidP="00637913">
      <w:pPr>
        <w:ind w:left="284" w:right="839"/>
        <w:rPr>
          <w:sz w:val="22"/>
          <w:szCs w:val="22"/>
        </w:rPr>
      </w:pPr>
      <w:r w:rsidRPr="003B5021">
        <w:rPr>
          <w:sz w:val="22"/>
          <w:szCs w:val="22"/>
        </w:rPr>
        <w:t>Vannastavne aktivnosti se mogu organizovati u online okruženju uz maksimalno korištenje video/audio poziva u aktivnoj interakciji nastavnika sa učenikom ili u školi ili van objekta škole. Odvijanje vannastavnih aktivnosti u školi ili van objekta škole, moguće je pod istim higijensko-epidemiološkim uslovima kao za redovan nastavni process.</w:t>
      </w:r>
    </w:p>
    <w:p w:rsidR="00090640" w:rsidRPr="003B5021" w:rsidRDefault="00090640" w:rsidP="00090640">
      <w:pPr>
        <w:ind w:left="284" w:right="839"/>
        <w:rPr>
          <w:sz w:val="22"/>
          <w:szCs w:val="22"/>
        </w:rPr>
      </w:pPr>
      <w:r w:rsidRPr="003B5021">
        <w:rPr>
          <w:sz w:val="22"/>
          <w:szCs w:val="22"/>
        </w:rPr>
        <w:t>Dodatna i dopunska nastava  organizira se u školi pod istim higijensko-epidemiološkim uslovima kao  za redovan nastavni proces.</w:t>
      </w:r>
    </w:p>
    <w:p w:rsidR="00637913" w:rsidRPr="00E251B8" w:rsidRDefault="00637913" w:rsidP="00090640">
      <w:pPr>
        <w:ind w:left="284" w:right="839"/>
        <w:rPr>
          <w:sz w:val="22"/>
          <w:szCs w:val="22"/>
        </w:rPr>
      </w:pPr>
    </w:p>
    <w:p w:rsidR="00AA28C6" w:rsidRDefault="00AA28C6" w:rsidP="00090640">
      <w:pPr>
        <w:ind w:left="284" w:right="839"/>
        <w:jc w:val="center"/>
        <w:rPr>
          <w:b/>
          <w:sz w:val="22"/>
          <w:szCs w:val="22"/>
          <w:lang w:val="en-US"/>
        </w:rPr>
      </w:pPr>
    </w:p>
    <w:p w:rsidR="00AA28C6" w:rsidRDefault="00AA28C6" w:rsidP="00090640">
      <w:pPr>
        <w:ind w:left="284" w:right="839"/>
        <w:jc w:val="center"/>
        <w:rPr>
          <w:b/>
          <w:sz w:val="22"/>
          <w:szCs w:val="22"/>
          <w:lang w:val="en-US"/>
        </w:rPr>
      </w:pPr>
    </w:p>
    <w:p w:rsidR="00090640" w:rsidRPr="0019394D" w:rsidRDefault="00090640" w:rsidP="00090640">
      <w:pPr>
        <w:ind w:left="284" w:right="839"/>
        <w:jc w:val="center"/>
        <w:rPr>
          <w:b/>
          <w:sz w:val="22"/>
          <w:szCs w:val="22"/>
          <w:lang w:val="en-US"/>
        </w:rPr>
      </w:pPr>
      <w:proofErr w:type="spellStart"/>
      <w:proofErr w:type="gramStart"/>
      <w:r w:rsidRPr="0019394D">
        <w:rPr>
          <w:b/>
          <w:sz w:val="22"/>
          <w:szCs w:val="22"/>
          <w:lang w:val="en-US"/>
        </w:rPr>
        <w:t>Član</w:t>
      </w:r>
      <w:proofErr w:type="spellEnd"/>
      <w:r w:rsidRPr="0019394D">
        <w:rPr>
          <w:b/>
          <w:sz w:val="22"/>
          <w:szCs w:val="22"/>
          <w:lang w:val="en-US"/>
        </w:rPr>
        <w:t xml:space="preserve"> 7.</w:t>
      </w:r>
      <w:proofErr w:type="gramEnd"/>
    </w:p>
    <w:p w:rsidR="00637913" w:rsidRPr="00E251B8" w:rsidRDefault="00090640" w:rsidP="00637913">
      <w:pPr>
        <w:ind w:left="284" w:right="839"/>
        <w:jc w:val="center"/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>(Tjelesni i zdravstveni odgoj</w:t>
      </w:r>
      <w:r w:rsidRPr="00E251B8">
        <w:rPr>
          <w:rStyle w:val="Emphasis"/>
          <w:sz w:val="22"/>
          <w:szCs w:val="22"/>
        </w:rPr>
        <w:t>)</w:t>
      </w:r>
    </w:p>
    <w:p w:rsidR="00090640" w:rsidRPr="00E251B8" w:rsidRDefault="00090640" w:rsidP="00090640">
      <w:pPr>
        <w:ind w:left="284" w:right="839"/>
        <w:jc w:val="both"/>
        <w:rPr>
          <w:sz w:val="22"/>
          <w:szCs w:val="22"/>
        </w:rPr>
      </w:pPr>
      <w:r w:rsidRPr="003B5021">
        <w:rPr>
          <w:sz w:val="22"/>
          <w:szCs w:val="22"/>
        </w:rPr>
        <w:t>Tjelesni i zdravstveni odgoj realizira se u fiskulturnoj sali. Kad uslovi dozvoljavaju, nastavu tjelesnog i zdravstvenog odgoja održavati na školskom igralištu. Obavezno je poštivanje higijensko-epidemioloških mjera u svlačionicama i za vrijeme izvođenja nastave tjelesnog i zdravstvenog odgoja. Sve vrijeme se mora održavati fizička distance</w:t>
      </w:r>
      <w:r w:rsidR="00DD6E9C">
        <w:rPr>
          <w:sz w:val="22"/>
          <w:szCs w:val="22"/>
        </w:rPr>
        <w:t xml:space="preserve"> od 1 – 4 metra u zavistnosti koja se aktivnost obavlja</w:t>
      </w:r>
      <w:r w:rsidRPr="003B5021">
        <w:rPr>
          <w:sz w:val="22"/>
          <w:szCs w:val="22"/>
        </w:rPr>
        <w:t>, a aktivnosti se organizuju tako da ne zahtjevaju  djeljenje ili dodavanje rekvizita. Za vrijeme fizičkih aktivnosti učenici ne nose maske.</w:t>
      </w:r>
    </w:p>
    <w:p w:rsidR="00090640" w:rsidRPr="00E251B8" w:rsidRDefault="00090640" w:rsidP="00090640">
      <w:pPr>
        <w:ind w:left="284" w:right="839"/>
        <w:rPr>
          <w:sz w:val="22"/>
          <w:szCs w:val="22"/>
        </w:rPr>
      </w:pPr>
    </w:p>
    <w:p w:rsidR="00090640" w:rsidRDefault="00090640" w:rsidP="00090640">
      <w:pPr>
        <w:ind w:left="284" w:right="839"/>
        <w:jc w:val="center"/>
        <w:rPr>
          <w:b/>
          <w:sz w:val="22"/>
          <w:szCs w:val="22"/>
        </w:rPr>
      </w:pPr>
      <w:r w:rsidRPr="0019394D">
        <w:rPr>
          <w:b/>
          <w:sz w:val="22"/>
          <w:szCs w:val="22"/>
        </w:rPr>
        <w:t>Č</w:t>
      </w:r>
      <w:r w:rsidRPr="003B5021">
        <w:rPr>
          <w:b/>
          <w:sz w:val="22"/>
          <w:szCs w:val="22"/>
        </w:rPr>
        <w:t>lan</w:t>
      </w:r>
      <w:r w:rsidRPr="0019394D">
        <w:rPr>
          <w:b/>
          <w:sz w:val="22"/>
          <w:szCs w:val="22"/>
        </w:rPr>
        <w:t xml:space="preserve"> 8.</w:t>
      </w:r>
    </w:p>
    <w:p w:rsidR="00090640" w:rsidRDefault="00090640" w:rsidP="00637913">
      <w:pPr>
        <w:ind w:left="284" w:right="839"/>
        <w:jc w:val="center"/>
        <w:rPr>
          <w:i/>
          <w:sz w:val="22"/>
          <w:szCs w:val="22"/>
        </w:rPr>
      </w:pPr>
      <w:r w:rsidRPr="005617F4">
        <w:rPr>
          <w:i/>
          <w:sz w:val="22"/>
          <w:szCs w:val="22"/>
        </w:rPr>
        <w:t>(Rad školske biblioteke)</w:t>
      </w:r>
    </w:p>
    <w:p w:rsidR="00D34703" w:rsidRDefault="00090640" w:rsidP="00AA28C6">
      <w:pPr>
        <w:ind w:left="284" w:right="839"/>
        <w:jc w:val="both"/>
        <w:rPr>
          <w:sz w:val="22"/>
          <w:szCs w:val="22"/>
        </w:rPr>
      </w:pPr>
      <w:r w:rsidRPr="005617F4">
        <w:rPr>
          <w:sz w:val="22"/>
          <w:szCs w:val="22"/>
        </w:rPr>
        <w:t>Biblioteka škole stoji na raspolaganju  svim učenicima škole uz strogo pridržavanje higijensko-epidemioloških mjera i bez z</w:t>
      </w:r>
      <w:r w:rsidR="00AA28C6">
        <w:rPr>
          <w:sz w:val="22"/>
          <w:szCs w:val="22"/>
        </w:rPr>
        <w:t>adržavanja u prostorijama škole.</w:t>
      </w:r>
    </w:p>
    <w:p w:rsidR="00D34703" w:rsidRDefault="00D34703" w:rsidP="00637913">
      <w:pPr>
        <w:ind w:right="839"/>
        <w:rPr>
          <w:sz w:val="22"/>
          <w:szCs w:val="22"/>
        </w:rPr>
      </w:pPr>
    </w:p>
    <w:p w:rsidR="00D34703" w:rsidRDefault="00D34703" w:rsidP="00637913">
      <w:pPr>
        <w:ind w:right="839"/>
        <w:rPr>
          <w:sz w:val="22"/>
          <w:szCs w:val="22"/>
        </w:rPr>
      </w:pPr>
    </w:p>
    <w:p w:rsidR="00D34703" w:rsidRDefault="00D34703" w:rsidP="00637913">
      <w:pPr>
        <w:ind w:right="839"/>
        <w:rPr>
          <w:sz w:val="22"/>
          <w:szCs w:val="22"/>
        </w:rPr>
      </w:pPr>
    </w:p>
    <w:p w:rsidR="00090640" w:rsidRPr="00151D94" w:rsidRDefault="00090640" w:rsidP="00090640">
      <w:pPr>
        <w:ind w:left="284" w:right="839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AA28C6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</w:t>
      </w:r>
      <w:r w:rsidRPr="00151D94">
        <w:rPr>
          <w:b/>
          <w:sz w:val="22"/>
          <w:szCs w:val="22"/>
        </w:rPr>
        <w:t xml:space="preserve">Član </w:t>
      </w:r>
      <w:r w:rsidR="00637913">
        <w:rPr>
          <w:b/>
          <w:sz w:val="22"/>
          <w:szCs w:val="22"/>
        </w:rPr>
        <w:t>9</w:t>
      </w:r>
      <w:r w:rsidRPr="00151D94">
        <w:rPr>
          <w:b/>
          <w:sz w:val="22"/>
          <w:szCs w:val="22"/>
        </w:rPr>
        <w:t>.</w:t>
      </w:r>
    </w:p>
    <w:p w:rsidR="00090640" w:rsidRDefault="00090640" w:rsidP="00090640">
      <w:pPr>
        <w:ind w:left="284" w:right="839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AA28C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</w:t>
      </w:r>
      <w:r w:rsidRPr="00CA0F9D">
        <w:rPr>
          <w:i/>
          <w:sz w:val="22"/>
          <w:szCs w:val="22"/>
        </w:rPr>
        <w:t>(Učenici sa teškoćama)</w:t>
      </w:r>
    </w:p>
    <w:p w:rsidR="00090640" w:rsidRDefault="00090640" w:rsidP="00090640">
      <w:pPr>
        <w:ind w:left="284" w:right="839"/>
        <w:rPr>
          <w:i/>
          <w:sz w:val="22"/>
          <w:szCs w:val="22"/>
        </w:rPr>
      </w:pPr>
    </w:p>
    <w:p w:rsidR="00090640" w:rsidRPr="000E6993" w:rsidRDefault="00090640" w:rsidP="002101FD">
      <w:pPr>
        <w:ind w:left="284" w:right="839"/>
        <w:jc w:val="both"/>
        <w:rPr>
          <w:sz w:val="22"/>
          <w:szCs w:val="22"/>
        </w:rPr>
      </w:pPr>
      <w:r w:rsidRPr="000E6993">
        <w:rPr>
          <w:sz w:val="22"/>
          <w:szCs w:val="22"/>
        </w:rPr>
        <w:t>Za vrijeme trajanja nastave uz nastavnika sa učenikom u učionici može biti prisutan i asistent, stručni saradnik škole i članovi Mobilnog tima za podršku inkluzivnom obrazovan</w:t>
      </w:r>
      <w:r w:rsidR="00A4319A">
        <w:rPr>
          <w:sz w:val="22"/>
          <w:szCs w:val="22"/>
        </w:rPr>
        <w:t>ju, uz obavezno poštivanje važeć</w:t>
      </w:r>
      <w:r w:rsidRPr="000E6993">
        <w:rPr>
          <w:sz w:val="22"/>
          <w:szCs w:val="22"/>
        </w:rPr>
        <w:t>ih epidemioloških mjera.</w:t>
      </w:r>
    </w:p>
    <w:p w:rsidR="00090640" w:rsidRPr="000E6993" w:rsidRDefault="00090640" w:rsidP="002101FD">
      <w:pPr>
        <w:ind w:left="284" w:right="839"/>
        <w:jc w:val="both"/>
        <w:rPr>
          <w:sz w:val="22"/>
          <w:szCs w:val="22"/>
        </w:rPr>
      </w:pPr>
      <w:r w:rsidRPr="000E6993">
        <w:rPr>
          <w:sz w:val="22"/>
          <w:szCs w:val="22"/>
        </w:rPr>
        <w:t>Za učenike sa t</w:t>
      </w:r>
      <w:r w:rsidR="00990417">
        <w:rPr>
          <w:sz w:val="22"/>
          <w:szCs w:val="22"/>
        </w:rPr>
        <w:t>eškoćama u razvoju u online okr</w:t>
      </w:r>
      <w:r w:rsidR="00A4319A">
        <w:rPr>
          <w:sz w:val="22"/>
          <w:szCs w:val="22"/>
        </w:rPr>
        <w:t>u</w:t>
      </w:r>
      <w:r w:rsidR="00990417">
        <w:rPr>
          <w:sz w:val="22"/>
          <w:szCs w:val="22"/>
        </w:rPr>
        <w:t>ženju  mora se kont</w:t>
      </w:r>
      <w:r w:rsidRPr="000E6993">
        <w:rPr>
          <w:sz w:val="22"/>
          <w:szCs w:val="22"/>
        </w:rPr>
        <w:t>inuirano realizirati.</w:t>
      </w:r>
    </w:p>
    <w:p w:rsidR="00090640" w:rsidRDefault="00090640" w:rsidP="002101FD">
      <w:pPr>
        <w:ind w:left="284" w:right="839"/>
        <w:jc w:val="both"/>
        <w:rPr>
          <w:sz w:val="22"/>
          <w:szCs w:val="22"/>
        </w:rPr>
      </w:pPr>
      <w:r w:rsidRPr="000E6993">
        <w:rPr>
          <w:sz w:val="22"/>
          <w:szCs w:val="22"/>
        </w:rPr>
        <w:t xml:space="preserve">Škola će u saradnji sa asistentima i članovima </w:t>
      </w:r>
      <w:r w:rsidR="00990417">
        <w:rPr>
          <w:sz w:val="22"/>
          <w:szCs w:val="22"/>
        </w:rPr>
        <w:t xml:space="preserve">Mobilnog stručnog tima pružiti </w:t>
      </w:r>
      <w:r w:rsidRPr="000E6993">
        <w:rPr>
          <w:sz w:val="22"/>
          <w:szCs w:val="22"/>
        </w:rPr>
        <w:t xml:space="preserve"> podršku nastavnicima i roditeljima učenika sa teškoćama u razvoju.</w:t>
      </w:r>
    </w:p>
    <w:p w:rsidR="00AA28C6" w:rsidRDefault="00AA28C6" w:rsidP="002101FD">
      <w:pPr>
        <w:ind w:left="284" w:right="839"/>
        <w:jc w:val="both"/>
        <w:rPr>
          <w:sz w:val="22"/>
          <w:szCs w:val="22"/>
        </w:rPr>
      </w:pPr>
    </w:p>
    <w:p w:rsidR="00090640" w:rsidRDefault="00090640" w:rsidP="002101FD">
      <w:pPr>
        <w:ind w:left="284" w:right="839"/>
        <w:jc w:val="both"/>
        <w:rPr>
          <w:sz w:val="22"/>
          <w:szCs w:val="22"/>
        </w:rPr>
      </w:pPr>
    </w:p>
    <w:p w:rsidR="00090640" w:rsidRPr="004D5BF2" w:rsidRDefault="00090640" w:rsidP="00090640">
      <w:pPr>
        <w:ind w:left="284" w:right="839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4D5BF2">
        <w:rPr>
          <w:b/>
          <w:sz w:val="22"/>
          <w:szCs w:val="22"/>
        </w:rPr>
        <w:t>Član 1</w:t>
      </w:r>
      <w:r w:rsidR="00637913">
        <w:rPr>
          <w:b/>
          <w:sz w:val="22"/>
          <w:szCs w:val="22"/>
        </w:rPr>
        <w:t>0</w:t>
      </w:r>
      <w:r w:rsidRPr="004D5BF2">
        <w:rPr>
          <w:b/>
          <w:sz w:val="22"/>
          <w:szCs w:val="22"/>
        </w:rPr>
        <w:t>.</w:t>
      </w:r>
    </w:p>
    <w:p w:rsidR="00090640" w:rsidRDefault="00090640" w:rsidP="00090640">
      <w:pPr>
        <w:ind w:left="284" w:right="83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(</w:t>
      </w:r>
      <w:r w:rsidRPr="004D5BF2">
        <w:rPr>
          <w:i/>
          <w:sz w:val="22"/>
          <w:szCs w:val="22"/>
        </w:rPr>
        <w:t>Nošenje maske</w:t>
      </w:r>
      <w:r>
        <w:rPr>
          <w:sz w:val="22"/>
          <w:szCs w:val="22"/>
        </w:rPr>
        <w:t>)</w:t>
      </w:r>
    </w:p>
    <w:p w:rsidR="00090640" w:rsidRDefault="00090640" w:rsidP="002101FD">
      <w:pPr>
        <w:ind w:left="284" w:right="839"/>
        <w:jc w:val="both"/>
        <w:rPr>
          <w:sz w:val="22"/>
          <w:szCs w:val="22"/>
        </w:rPr>
      </w:pPr>
    </w:p>
    <w:p w:rsidR="00090640" w:rsidRDefault="00090640" w:rsidP="002101FD">
      <w:pPr>
        <w:ind w:left="284" w:right="839"/>
        <w:jc w:val="both"/>
        <w:rPr>
          <w:sz w:val="22"/>
          <w:szCs w:val="22"/>
        </w:rPr>
      </w:pPr>
      <w:r>
        <w:rPr>
          <w:sz w:val="22"/>
          <w:szCs w:val="22"/>
        </w:rPr>
        <w:t>Obavezno je nošenje maski preko usta i nosa za zaštitu respirativnog sistema u zatvorenom prostoru sve vrijeme za sve osobe koje borave u školi. Učenici od 6 do 11 godina su izuzeti od obaveznog nošenja maski dok su u učionici, kao i djeca mlađa od 6 godina, djeca koja imaju probleme sa disanjem zbog hroničnih bolesti i djeca koja ne mogu skidati maske bez pomoći druge osobe, osobe sa oštećenjem sluha, učenici za vrijeme realizacije nastave iz predme</w:t>
      </w:r>
      <w:r w:rsidR="00C41445">
        <w:rPr>
          <w:sz w:val="22"/>
          <w:szCs w:val="22"/>
        </w:rPr>
        <w:t>ta Tjelesni i zdravstveni odgoj, i na časovim muzičke kulture prilikom pjevanja.</w:t>
      </w:r>
    </w:p>
    <w:p w:rsidR="00090640" w:rsidRDefault="00090640" w:rsidP="00090640">
      <w:pPr>
        <w:ind w:left="284" w:right="839"/>
        <w:rPr>
          <w:sz w:val="22"/>
          <w:szCs w:val="22"/>
        </w:rPr>
      </w:pPr>
    </w:p>
    <w:p w:rsidR="00090640" w:rsidRDefault="00090640" w:rsidP="002101FD">
      <w:pPr>
        <w:ind w:left="284" w:right="839"/>
        <w:jc w:val="both"/>
        <w:rPr>
          <w:sz w:val="22"/>
          <w:szCs w:val="22"/>
        </w:rPr>
      </w:pPr>
      <w:r>
        <w:rPr>
          <w:sz w:val="22"/>
          <w:szCs w:val="22"/>
        </w:rPr>
        <w:t>Učenici</w:t>
      </w:r>
      <w:r w:rsidR="00A4319A">
        <w:rPr>
          <w:sz w:val="22"/>
          <w:szCs w:val="22"/>
        </w:rPr>
        <w:t xml:space="preserve"> koji zbog oboljenja imaju poveć</w:t>
      </w:r>
      <w:r>
        <w:rPr>
          <w:sz w:val="22"/>
          <w:szCs w:val="22"/>
        </w:rPr>
        <w:t>an rizik od komplikacija izazvan</w:t>
      </w:r>
      <w:r w:rsidR="00990417">
        <w:rPr>
          <w:sz w:val="22"/>
          <w:szCs w:val="22"/>
        </w:rPr>
        <w:t>ih COVID-19, mogu nastavu pohađ</w:t>
      </w:r>
      <w:r>
        <w:rPr>
          <w:sz w:val="22"/>
          <w:szCs w:val="22"/>
        </w:rPr>
        <w:t>ati od kuće samo na osnovu izvoda iz medicinske dokumentacije kojeg izdaje nadležni ljekar javne zdravstvene ustanove. Roditelji su dužni u razumnom roku dostaviti izvod iz medicinske dokumentacije.</w:t>
      </w:r>
    </w:p>
    <w:p w:rsidR="00090640" w:rsidRDefault="00090640" w:rsidP="002101FD">
      <w:pPr>
        <w:ind w:left="284" w:right="839"/>
        <w:jc w:val="both"/>
        <w:rPr>
          <w:sz w:val="22"/>
          <w:szCs w:val="22"/>
        </w:rPr>
      </w:pPr>
      <w:r>
        <w:rPr>
          <w:sz w:val="22"/>
          <w:szCs w:val="22"/>
        </w:rPr>
        <w:t>Škola je dužna da za sve učenike osigura model praćenja nastave.</w:t>
      </w:r>
    </w:p>
    <w:p w:rsidR="00AA28C6" w:rsidRDefault="00AA28C6" w:rsidP="002101FD">
      <w:pPr>
        <w:ind w:left="284" w:right="839"/>
        <w:jc w:val="both"/>
        <w:rPr>
          <w:sz w:val="22"/>
          <w:szCs w:val="22"/>
        </w:rPr>
      </w:pPr>
    </w:p>
    <w:p w:rsidR="00090640" w:rsidRDefault="00090640" w:rsidP="002101FD">
      <w:pPr>
        <w:ind w:left="284" w:right="839"/>
        <w:jc w:val="both"/>
        <w:rPr>
          <w:sz w:val="22"/>
          <w:szCs w:val="22"/>
        </w:rPr>
      </w:pPr>
    </w:p>
    <w:p w:rsidR="00AA28C6" w:rsidRDefault="00AA28C6" w:rsidP="002101FD">
      <w:pPr>
        <w:ind w:left="284" w:right="839"/>
        <w:jc w:val="both"/>
        <w:rPr>
          <w:sz w:val="22"/>
          <w:szCs w:val="22"/>
        </w:rPr>
      </w:pPr>
    </w:p>
    <w:p w:rsidR="00090640" w:rsidRPr="004D5BF2" w:rsidRDefault="00090640" w:rsidP="00090640">
      <w:pPr>
        <w:ind w:left="284" w:right="839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4D5BF2">
        <w:rPr>
          <w:b/>
          <w:sz w:val="22"/>
          <w:szCs w:val="22"/>
        </w:rPr>
        <w:t>Član 12.</w:t>
      </w:r>
    </w:p>
    <w:p w:rsidR="00090640" w:rsidRDefault="00090640" w:rsidP="002101FD">
      <w:pPr>
        <w:ind w:left="284" w:right="8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</w:t>
      </w:r>
      <w:r w:rsidRPr="004D5BF2">
        <w:rPr>
          <w:i/>
          <w:sz w:val="22"/>
          <w:szCs w:val="22"/>
        </w:rPr>
        <w:t>Roditeljski i  informativni sastanci</w:t>
      </w:r>
      <w:r>
        <w:rPr>
          <w:sz w:val="22"/>
          <w:szCs w:val="22"/>
        </w:rPr>
        <w:t>)</w:t>
      </w:r>
    </w:p>
    <w:p w:rsidR="00090640" w:rsidRDefault="00090640" w:rsidP="002101FD">
      <w:pPr>
        <w:ind w:left="284" w:right="839"/>
        <w:jc w:val="both"/>
        <w:rPr>
          <w:sz w:val="22"/>
          <w:szCs w:val="22"/>
        </w:rPr>
      </w:pPr>
      <w:r>
        <w:rPr>
          <w:sz w:val="22"/>
          <w:szCs w:val="22"/>
        </w:rPr>
        <w:t>Nastavnici održavaju komunikaciju sa roditeljima na informativnim i konsultativnim online sastancima. Razrednik održava informativne sastanke najmanje jednom u dvije sedmice, na sličan način i nastavnici koji nisu razrednici. Roditelji zadržavaju pravo da dobiju dodatne termine za informacije.</w:t>
      </w:r>
    </w:p>
    <w:p w:rsidR="00090640" w:rsidRDefault="00090640" w:rsidP="002101FD">
      <w:pPr>
        <w:ind w:left="284" w:right="8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Sjednice stručnih organa škole kao i sastanci Vijeća roditelj</w:t>
      </w:r>
      <w:r w:rsidR="00A4319A">
        <w:rPr>
          <w:sz w:val="22"/>
          <w:szCs w:val="22"/>
        </w:rPr>
        <w:t xml:space="preserve">a </w:t>
      </w:r>
      <w:r>
        <w:rPr>
          <w:sz w:val="22"/>
          <w:szCs w:val="22"/>
        </w:rPr>
        <w:t>i Vijeća učenika, roditeljski i informativni sastanci održavaju se online.</w:t>
      </w:r>
    </w:p>
    <w:p w:rsidR="00090640" w:rsidRDefault="00090640" w:rsidP="002101FD">
      <w:pPr>
        <w:ind w:left="284" w:right="839"/>
        <w:jc w:val="both"/>
        <w:rPr>
          <w:sz w:val="22"/>
          <w:szCs w:val="22"/>
        </w:rPr>
      </w:pPr>
      <w:r>
        <w:rPr>
          <w:sz w:val="22"/>
          <w:szCs w:val="22"/>
        </w:rPr>
        <w:t>Škola može navedene sastanke organizovati uživo u prostorijama škole  u skladu sa preporukama i smjernicama kriznih štabova u pogledu dozvoljenog broja osoba u zatvorenom prostoru.</w:t>
      </w:r>
    </w:p>
    <w:p w:rsidR="00090640" w:rsidRDefault="00090640" w:rsidP="002101FD">
      <w:pPr>
        <w:ind w:left="284" w:right="839"/>
        <w:jc w:val="both"/>
        <w:rPr>
          <w:sz w:val="22"/>
          <w:szCs w:val="22"/>
        </w:rPr>
      </w:pPr>
    </w:p>
    <w:p w:rsidR="00AA28C6" w:rsidRDefault="00AA28C6" w:rsidP="002101FD">
      <w:pPr>
        <w:ind w:left="284" w:right="839"/>
        <w:jc w:val="both"/>
        <w:rPr>
          <w:sz w:val="22"/>
          <w:szCs w:val="22"/>
        </w:rPr>
      </w:pPr>
    </w:p>
    <w:p w:rsidR="00AA28C6" w:rsidRDefault="00090640" w:rsidP="00090640">
      <w:pPr>
        <w:ind w:left="284" w:right="839"/>
        <w:rPr>
          <w:b/>
          <w:sz w:val="22"/>
          <w:szCs w:val="22"/>
        </w:rPr>
      </w:pPr>
      <w:r w:rsidRPr="004D5BF2">
        <w:rPr>
          <w:b/>
          <w:sz w:val="22"/>
          <w:szCs w:val="22"/>
        </w:rPr>
        <w:t xml:space="preserve">                   </w:t>
      </w:r>
      <w:r w:rsidR="00AA28C6">
        <w:rPr>
          <w:b/>
          <w:sz w:val="22"/>
          <w:szCs w:val="22"/>
        </w:rPr>
        <w:t xml:space="preserve">                              </w:t>
      </w:r>
      <w:r w:rsidRPr="004D5B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</w:t>
      </w:r>
      <w:r w:rsidRPr="004D5BF2">
        <w:rPr>
          <w:b/>
          <w:sz w:val="22"/>
          <w:szCs w:val="22"/>
        </w:rPr>
        <w:t xml:space="preserve"> </w:t>
      </w:r>
    </w:p>
    <w:p w:rsidR="00AA28C6" w:rsidRDefault="00AA28C6" w:rsidP="00090640">
      <w:pPr>
        <w:ind w:left="284" w:right="839"/>
        <w:rPr>
          <w:b/>
          <w:sz w:val="22"/>
          <w:szCs w:val="22"/>
        </w:rPr>
      </w:pPr>
    </w:p>
    <w:p w:rsidR="00090640" w:rsidRDefault="00AA28C6" w:rsidP="00090640">
      <w:pPr>
        <w:ind w:left="284" w:right="83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090640" w:rsidRPr="004D5BF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Član 13.</w:t>
      </w:r>
    </w:p>
    <w:p w:rsidR="00AA28C6" w:rsidRDefault="00AA28C6" w:rsidP="00AA28C6">
      <w:pPr>
        <w:ind w:right="839"/>
        <w:rPr>
          <w:b/>
          <w:sz w:val="22"/>
          <w:szCs w:val="22"/>
        </w:rPr>
      </w:pPr>
    </w:p>
    <w:p w:rsidR="00AA28C6" w:rsidRPr="004D5BF2" w:rsidRDefault="00AA28C6" w:rsidP="00090640">
      <w:pPr>
        <w:ind w:left="284" w:right="839"/>
        <w:rPr>
          <w:b/>
          <w:sz w:val="22"/>
          <w:szCs w:val="22"/>
        </w:rPr>
      </w:pPr>
    </w:p>
    <w:p w:rsidR="00090640" w:rsidRDefault="00090640" w:rsidP="00090640">
      <w:pPr>
        <w:ind w:left="284" w:right="83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</w:t>
      </w:r>
      <w:r w:rsidRPr="004D5BF2">
        <w:rPr>
          <w:i/>
          <w:sz w:val="22"/>
          <w:szCs w:val="22"/>
        </w:rPr>
        <w:t>Prijem učenika prvog razreda</w:t>
      </w:r>
      <w:r>
        <w:rPr>
          <w:sz w:val="22"/>
          <w:szCs w:val="22"/>
        </w:rPr>
        <w:t>)</w:t>
      </w:r>
    </w:p>
    <w:p w:rsidR="00090640" w:rsidRDefault="00090640" w:rsidP="00090640">
      <w:pPr>
        <w:ind w:left="284" w:right="839"/>
        <w:rPr>
          <w:sz w:val="22"/>
          <w:szCs w:val="22"/>
        </w:rPr>
      </w:pPr>
      <w:r>
        <w:rPr>
          <w:sz w:val="22"/>
          <w:szCs w:val="22"/>
        </w:rPr>
        <w:t>Škola može organizirati prijem učenika u prvi razred  u dvo</w:t>
      </w:r>
      <w:r w:rsidR="00637913">
        <w:rPr>
          <w:sz w:val="22"/>
          <w:szCs w:val="22"/>
        </w:rPr>
        <w:t>rištu škole, fiskulturnoj sali</w:t>
      </w:r>
      <w:r>
        <w:rPr>
          <w:sz w:val="22"/>
          <w:szCs w:val="22"/>
        </w:rPr>
        <w:t>.</w:t>
      </w:r>
    </w:p>
    <w:p w:rsidR="00AA28C6" w:rsidRPr="000E6993" w:rsidRDefault="00AA28C6" w:rsidP="00090640">
      <w:pPr>
        <w:ind w:left="284" w:right="839"/>
        <w:rPr>
          <w:sz w:val="22"/>
          <w:szCs w:val="22"/>
        </w:rPr>
      </w:pPr>
    </w:p>
    <w:p w:rsidR="00090640" w:rsidRDefault="00090640" w:rsidP="00090640">
      <w:pPr>
        <w:ind w:left="284" w:right="839"/>
        <w:rPr>
          <w:i/>
          <w:sz w:val="22"/>
          <w:szCs w:val="22"/>
        </w:rPr>
      </w:pPr>
    </w:p>
    <w:p w:rsidR="00090640" w:rsidRDefault="00090640" w:rsidP="00090640">
      <w:pPr>
        <w:ind w:left="284" w:right="839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</w:t>
      </w:r>
      <w:r w:rsidRPr="004D5BF2">
        <w:rPr>
          <w:b/>
          <w:sz w:val="22"/>
          <w:szCs w:val="22"/>
        </w:rPr>
        <w:t>Član 14</w:t>
      </w:r>
    </w:p>
    <w:p w:rsidR="002101FD" w:rsidRPr="002101FD" w:rsidRDefault="002101FD" w:rsidP="002101FD">
      <w:pPr>
        <w:ind w:right="839"/>
        <w:rPr>
          <w:sz w:val="22"/>
          <w:szCs w:val="22"/>
        </w:rPr>
      </w:pPr>
    </w:p>
    <w:p w:rsidR="002101FD" w:rsidRPr="00575873" w:rsidRDefault="002101FD" w:rsidP="002101FD">
      <w:pPr>
        <w:ind w:left="284" w:right="839"/>
        <w:jc w:val="center"/>
        <w:rPr>
          <w:sz w:val="22"/>
          <w:szCs w:val="22"/>
        </w:rPr>
      </w:pPr>
      <w:r w:rsidRPr="00575873">
        <w:rPr>
          <w:sz w:val="22"/>
          <w:szCs w:val="22"/>
        </w:rPr>
        <w:t>( Iznajmljivanje fiskuturne sale)</w:t>
      </w:r>
    </w:p>
    <w:p w:rsidR="00B77E65" w:rsidRPr="00575873" w:rsidRDefault="00B77E65" w:rsidP="002101FD">
      <w:pPr>
        <w:ind w:left="284" w:right="839"/>
        <w:jc w:val="center"/>
        <w:rPr>
          <w:sz w:val="22"/>
          <w:szCs w:val="22"/>
        </w:rPr>
      </w:pPr>
    </w:p>
    <w:p w:rsidR="002101FD" w:rsidRPr="00575873" w:rsidRDefault="00B77E65" w:rsidP="00B77E65">
      <w:pPr>
        <w:pStyle w:val="ListParagraph"/>
        <w:numPr>
          <w:ilvl w:val="0"/>
          <w:numId w:val="3"/>
        </w:numPr>
        <w:ind w:right="839"/>
        <w:jc w:val="both"/>
        <w:rPr>
          <w:sz w:val="22"/>
          <w:szCs w:val="22"/>
        </w:rPr>
      </w:pPr>
      <w:r w:rsidRPr="00575873">
        <w:rPr>
          <w:sz w:val="22"/>
          <w:szCs w:val="22"/>
        </w:rPr>
        <w:t>Po završetku nastave, u terminu od 17:00 do 22:00 sati fiskulturna sala škole se iznajmljuje sportskim klubovima.</w:t>
      </w:r>
    </w:p>
    <w:p w:rsidR="00B77E65" w:rsidRPr="00575873" w:rsidRDefault="00B77E65" w:rsidP="00B77E65">
      <w:pPr>
        <w:pStyle w:val="ListParagraph"/>
        <w:numPr>
          <w:ilvl w:val="0"/>
          <w:numId w:val="3"/>
        </w:numPr>
        <w:ind w:right="839"/>
        <w:jc w:val="both"/>
        <w:rPr>
          <w:sz w:val="22"/>
          <w:szCs w:val="22"/>
        </w:rPr>
      </w:pPr>
      <w:r w:rsidRPr="00575873">
        <w:rPr>
          <w:sz w:val="22"/>
          <w:szCs w:val="22"/>
        </w:rPr>
        <w:t>U fiskulturnoj sali, u okviru treninga može biti prisutno maksimalno 20 osoba u skladu sa smjernicama kriznih štabova u pogledu dozvoljavajućeg broja osoba u zatvorenom prostoru.</w:t>
      </w:r>
    </w:p>
    <w:p w:rsidR="00B77E65" w:rsidRPr="00575873" w:rsidRDefault="00B77E65" w:rsidP="00B77E65">
      <w:pPr>
        <w:pStyle w:val="ListParagraph"/>
        <w:numPr>
          <w:ilvl w:val="0"/>
          <w:numId w:val="3"/>
        </w:numPr>
        <w:ind w:right="839"/>
        <w:jc w:val="both"/>
        <w:rPr>
          <w:sz w:val="22"/>
          <w:szCs w:val="22"/>
        </w:rPr>
      </w:pPr>
      <w:r w:rsidRPr="00575873">
        <w:rPr>
          <w:sz w:val="22"/>
          <w:szCs w:val="22"/>
        </w:rPr>
        <w:t>Dezinfekcija fiskulturne sale se vrši prije treninga, na pauzi između klubova, te nakon završetka treninga.</w:t>
      </w:r>
    </w:p>
    <w:p w:rsidR="00B77E65" w:rsidRPr="00575873" w:rsidRDefault="00B77E65" w:rsidP="00B77E65">
      <w:pPr>
        <w:pStyle w:val="ListParagraph"/>
        <w:numPr>
          <w:ilvl w:val="0"/>
          <w:numId w:val="3"/>
        </w:numPr>
        <w:ind w:right="839"/>
        <w:jc w:val="both"/>
        <w:rPr>
          <w:sz w:val="22"/>
          <w:szCs w:val="22"/>
        </w:rPr>
      </w:pPr>
      <w:r w:rsidRPr="00575873">
        <w:rPr>
          <w:sz w:val="22"/>
          <w:szCs w:val="22"/>
        </w:rPr>
        <w:t>Detaljno čišćenje i dezinfekcija  fiskulturne sale obavlja se u jutarnjim satima prije početka nastavnog procesa.</w:t>
      </w:r>
    </w:p>
    <w:p w:rsidR="002101FD" w:rsidRPr="00575873" w:rsidRDefault="00B77E65" w:rsidP="00B77E65">
      <w:pPr>
        <w:pStyle w:val="ListParagraph"/>
        <w:numPr>
          <w:ilvl w:val="0"/>
          <w:numId w:val="3"/>
        </w:numPr>
        <w:ind w:right="839"/>
        <w:jc w:val="both"/>
        <w:rPr>
          <w:sz w:val="22"/>
          <w:szCs w:val="22"/>
        </w:rPr>
      </w:pPr>
      <w:r w:rsidRPr="00575873">
        <w:rPr>
          <w:sz w:val="22"/>
          <w:szCs w:val="22"/>
        </w:rPr>
        <w:t>Škola zadržava pravo, da po potrebi, u bilo ko</w:t>
      </w:r>
      <w:r w:rsidR="00D34703" w:rsidRPr="00575873">
        <w:rPr>
          <w:sz w:val="22"/>
          <w:szCs w:val="22"/>
        </w:rPr>
        <w:t>je</w:t>
      </w:r>
      <w:r w:rsidRPr="00575873">
        <w:rPr>
          <w:sz w:val="22"/>
          <w:szCs w:val="22"/>
        </w:rPr>
        <w:t>m trenutku može obustaviti iznajmljivanje fiskulturne sale.</w:t>
      </w:r>
    </w:p>
    <w:p w:rsidR="002101FD" w:rsidRDefault="002101FD" w:rsidP="00090640">
      <w:pPr>
        <w:ind w:left="284" w:right="839"/>
        <w:rPr>
          <w:b/>
          <w:sz w:val="22"/>
          <w:szCs w:val="22"/>
        </w:rPr>
      </w:pPr>
    </w:p>
    <w:p w:rsidR="002101FD" w:rsidRDefault="002101FD" w:rsidP="00090640">
      <w:pPr>
        <w:ind w:left="284" w:right="839"/>
        <w:rPr>
          <w:b/>
          <w:sz w:val="22"/>
          <w:szCs w:val="22"/>
        </w:rPr>
      </w:pPr>
    </w:p>
    <w:p w:rsidR="002101FD" w:rsidRDefault="00B77E65" w:rsidP="00B77E65">
      <w:pPr>
        <w:ind w:left="284" w:right="8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 15</w:t>
      </w:r>
    </w:p>
    <w:p w:rsidR="002101FD" w:rsidRDefault="002101FD" w:rsidP="00B77E65">
      <w:pPr>
        <w:ind w:right="839"/>
        <w:rPr>
          <w:b/>
          <w:sz w:val="22"/>
          <w:szCs w:val="22"/>
        </w:rPr>
      </w:pPr>
    </w:p>
    <w:p w:rsidR="002101FD" w:rsidRPr="004D5BF2" w:rsidRDefault="002101FD" w:rsidP="00090640">
      <w:pPr>
        <w:ind w:left="284" w:right="839"/>
        <w:rPr>
          <w:b/>
          <w:sz w:val="22"/>
          <w:szCs w:val="22"/>
        </w:rPr>
      </w:pPr>
    </w:p>
    <w:p w:rsidR="00090640" w:rsidRDefault="00090640" w:rsidP="00090640">
      <w:pPr>
        <w:ind w:left="284" w:right="839"/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 xml:space="preserve">                                                                (Stuanje na snagu</w:t>
      </w:r>
      <w:r w:rsidRPr="00E251B8">
        <w:rPr>
          <w:rStyle w:val="Emphasis"/>
          <w:sz w:val="22"/>
          <w:szCs w:val="22"/>
        </w:rPr>
        <w:t>)</w:t>
      </w:r>
    </w:p>
    <w:p w:rsidR="00090640" w:rsidRPr="00637913" w:rsidRDefault="00090640" w:rsidP="00A4319A">
      <w:pPr>
        <w:ind w:left="284" w:right="839"/>
        <w:jc w:val="both"/>
        <w:rPr>
          <w:rStyle w:val="Emphasis"/>
          <w:i w:val="0"/>
          <w:sz w:val="22"/>
          <w:szCs w:val="22"/>
        </w:rPr>
      </w:pPr>
      <w:r w:rsidRPr="00637913">
        <w:rPr>
          <w:rStyle w:val="Emphasis"/>
          <w:i w:val="0"/>
          <w:sz w:val="22"/>
          <w:szCs w:val="22"/>
        </w:rPr>
        <w:t>Krizni plan stupa na snagu   danom donošenja i objavljuje se na zvaničnoj web stranici škole i njegov sadržaj će se mijenjati u zavisnosti od izmjene okolnosti i potrebe postupanja po naredbama i odlukama nadležnih organa za njihovo donošenje.</w:t>
      </w:r>
    </w:p>
    <w:p w:rsidR="00090640" w:rsidRPr="00637913" w:rsidRDefault="00090640" w:rsidP="00090640">
      <w:pPr>
        <w:ind w:left="284" w:right="839"/>
        <w:jc w:val="both"/>
        <w:rPr>
          <w:sz w:val="22"/>
          <w:szCs w:val="22"/>
          <w:lang w:val="bs-Latn-BA"/>
        </w:rPr>
      </w:pPr>
      <w:r w:rsidRPr="00637913">
        <w:rPr>
          <w:rStyle w:val="Emphasis"/>
          <w:i w:val="0"/>
          <w:sz w:val="22"/>
          <w:szCs w:val="22"/>
        </w:rPr>
        <w:t>Škola će raditi po Uputstvima o organizaciji i realizaciji odgojno-obrazovanog rada u osnovnim i srednjim školama na području Kantona Sarajevo u školskoj 2021/2022. godini</w:t>
      </w:r>
      <w:r w:rsidRPr="00637913">
        <w:rPr>
          <w:i/>
          <w:sz w:val="22"/>
          <w:szCs w:val="22"/>
          <w:lang w:val="bs-Latn-BA"/>
        </w:rPr>
        <w:t xml:space="preserve"> </w:t>
      </w:r>
      <w:r w:rsidRPr="00637913">
        <w:rPr>
          <w:sz w:val="22"/>
          <w:szCs w:val="22"/>
          <w:lang w:val="bs-Latn-BA"/>
        </w:rPr>
        <w:t>broj: Uputstvu Ministarstva za odgoj i obrazovanje Kantona Sarajevo o organizovanju i realizaciji</w:t>
      </w:r>
      <w:r w:rsidRPr="00637913">
        <w:rPr>
          <w:sz w:val="22"/>
          <w:szCs w:val="22"/>
          <w:u w:val="single"/>
          <w:lang w:val="bs-Latn-BA"/>
        </w:rPr>
        <w:t xml:space="preserve"> </w:t>
      </w:r>
      <w:r w:rsidRPr="00637913">
        <w:rPr>
          <w:sz w:val="22"/>
          <w:szCs w:val="22"/>
          <w:lang w:val="bs-Latn-BA"/>
        </w:rPr>
        <w:t>odgojno-obrazovnog rada u osnovnim i srednjim školama na području Kantona Sarajevo broj; 11-04-34-32471-1/21 od 27.08.2021.godine,</w:t>
      </w:r>
      <w:r w:rsidR="00B77E65">
        <w:rPr>
          <w:sz w:val="22"/>
          <w:szCs w:val="22"/>
          <w:lang w:val="bs-Latn-BA"/>
        </w:rPr>
        <w:t>Metodološkom uputstvu za prevenciju i kontrolu infekcije SARSoV 2 i oboljenja COVID-19 u osnovnim i srednjim školama Kantona Sarajevo broj 01.4-5705</w:t>
      </w:r>
      <w:r w:rsidR="00D13F80">
        <w:rPr>
          <w:sz w:val="22"/>
          <w:szCs w:val="22"/>
          <w:lang w:val="bs-Latn-BA"/>
        </w:rPr>
        <w:t>7/21 od 06.09.2021.godine, dostavljenog školama 09.09.2021.godine, Aneksom I Metodološkog uputstva za prevenciju i kontrolu infekcije SARSoV 2 i oboljenja COVID-19 u osnovnim i srednjim školama Kantona Sarajevo broj 01.4-5705-1/21 od 15.09.2021., dostavljenog školama 21.09.2021.godine.</w:t>
      </w:r>
    </w:p>
    <w:p w:rsidR="00090640" w:rsidRPr="00637913" w:rsidRDefault="003B3D66" w:rsidP="00090640">
      <w:pPr>
        <w:ind w:left="284" w:right="839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Metodološkog uputstva za prevenciju i kontrolu infekcije SARSoV 2 i oboljenja COVID-19 u osnovnim i srednjim školama Kantona Sarajevo broj 05.3.34-573-1/22. Od 26.01.2022. godine.</w:t>
      </w:r>
    </w:p>
    <w:p w:rsidR="00090640" w:rsidRPr="00575873" w:rsidRDefault="00090640" w:rsidP="00090640">
      <w:pPr>
        <w:ind w:left="284" w:right="839"/>
        <w:jc w:val="both"/>
        <w:rPr>
          <w:rStyle w:val="Emphasis"/>
          <w:i w:val="0"/>
          <w:sz w:val="22"/>
          <w:szCs w:val="22"/>
        </w:rPr>
      </w:pPr>
      <w:r w:rsidRPr="00575873">
        <w:rPr>
          <w:rStyle w:val="Emphasis"/>
          <w:i w:val="0"/>
          <w:sz w:val="22"/>
          <w:szCs w:val="22"/>
        </w:rPr>
        <w:lastRenderedPageBreak/>
        <w:t>Škola će neposredno primjenjivat sve  buduće mjere i postupke nadležnih organa u skladu sa datom</w:t>
      </w:r>
      <w:r w:rsidR="00D13F80" w:rsidRPr="00575873">
        <w:rPr>
          <w:rStyle w:val="Emphasis"/>
          <w:i w:val="0"/>
          <w:sz w:val="22"/>
          <w:szCs w:val="22"/>
        </w:rPr>
        <w:t xml:space="preserve"> epidemiološkom situacijom i izvještavati Za</w:t>
      </w:r>
      <w:r w:rsidR="00C80058" w:rsidRPr="00575873">
        <w:rPr>
          <w:rStyle w:val="Emphasis"/>
          <w:i w:val="0"/>
          <w:sz w:val="22"/>
          <w:szCs w:val="22"/>
        </w:rPr>
        <w:t>vod za javno zdravstvo Kantona S</w:t>
      </w:r>
      <w:r w:rsidR="00D13F80" w:rsidRPr="00575873">
        <w:rPr>
          <w:rStyle w:val="Emphasis"/>
          <w:i w:val="0"/>
          <w:sz w:val="22"/>
          <w:szCs w:val="22"/>
        </w:rPr>
        <w:t>arajevo putem E-maila.</w:t>
      </w:r>
    </w:p>
    <w:p w:rsidR="00D13F80" w:rsidRPr="00575873" w:rsidRDefault="00D13F80" w:rsidP="00090640">
      <w:pPr>
        <w:ind w:left="284" w:right="839"/>
        <w:jc w:val="both"/>
        <w:rPr>
          <w:rStyle w:val="Emphasis"/>
          <w:i w:val="0"/>
          <w:sz w:val="22"/>
          <w:szCs w:val="22"/>
        </w:rPr>
      </w:pPr>
      <w:r w:rsidRPr="00575873">
        <w:rPr>
          <w:rStyle w:val="Emphasis"/>
          <w:i w:val="0"/>
          <w:sz w:val="22"/>
          <w:szCs w:val="22"/>
        </w:rPr>
        <w:t>Kontakt osoba je Mirza Mraković, diplomirani sanitarni inžinjer.</w:t>
      </w:r>
    </w:p>
    <w:p w:rsidR="00D13F80" w:rsidRPr="00637913" w:rsidRDefault="00D13F80" w:rsidP="00090640">
      <w:pPr>
        <w:ind w:left="284" w:right="839"/>
        <w:jc w:val="both"/>
        <w:rPr>
          <w:rStyle w:val="Emphasis"/>
          <w:i w:val="0"/>
          <w:sz w:val="22"/>
          <w:szCs w:val="22"/>
        </w:rPr>
      </w:pPr>
      <w:r w:rsidRPr="00575873">
        <w:rPr>
          <w:rStyle w:val="Emphasis"/>
          <w:i w:val="0"/>
          <w:sz w:val="22"/>
          <w:szCs w:val="22"/>
        </w:rPr>
        <w:t xml:space="preserve">E-mail: </w:t>
      </w:r>
      <w:hyperlink r:id="rId7" w:history="1">
        <w:r w:rsidRPr="00575873">
          <w:rPr>
            <w:rStyle w:val="Hyperlink"/>
            <w:sz w:val="22"/>
            <w:szCs w:val="22"/>
          </w:rPr>
          <w:t>mirza.mrakovic@zzjzks.ba</w:t>
        </w:r>
      </w:hyperlink>
      <w:r w:rsidRPr="00575873">
        <w:rPr>
          <w:rStyle w:val="Emphasis"/>
          <w:i w:val="0"/>
          <w:sz w:val="22"/>
          <w:szCs w:val="22"/>
        </w:rPr>
        <w:t xml:space="preserve"> – kontakt telefon 033/ 622 028.</w:t>
      </w:r>
    </w:p>
    <w:p w:rsidR="00090640" w:rsidRDefault="00090640" w:rsidP="00090640">
      <w:pPr>
        <w:ind w:right="839"/>
        <w:rPr>
          <w:sz w:val="22"/>
          <w:szCs w:val="22"/>
        </w:rPr>
      </w:pPr>
    </w:p>
    <w:p w:rsidR="00D13F80" w:rsidRDefault="00D13F80" w:rsidP="00090640">
      <w:pPr>
        <w:ind w:right="839"/>
        <w:rPr>
          <w:sz w:val="22"/>
          <w:szCs w:val="22"/>
        </w:rPr>
      </w:pPr>
    </w:p>
    <w:p w:rsidR="00D13F80" w:rsidRDefault="00D13F80" w:rsidP="00090640">
      <w:pPr>
        <w:ind w:right="839"/>
        <w:rPr>
          <w:sz w:val="22"/>
          <w:szCs w:val="22"/>
        </w:rPr>
      </w:pPr>
    </w:p>
    <w:p w:rsidR="00D13F80" w:rsidRDefault="00D13F80" w:rsidP="00090640">
      <w:pPr>
        <w:ind w:right="839"/>
        <w:rPr>
          <w:sz w:val="22"/>
          <w:szCs w:val="22"/>
        </w:rPr>
      </w:pPr>
    </w:p>
    <w:p w:rsidR="00D13F80" w:rsidRPr="00E251B8" w:rsidRDefault="00D13F80" w:rsidP="00090640">
      <w:pPr>
        <w:ind w:right="839"/>
        <w:rPr>
          <w:sz w:val="22"/>
          <w:szCs w:val="22"/>
        </w:rPr>
      </w:pPr>
    </w:p>
    <w:p w:rsidR="00090640" w:rsidRDefault="00090640" w:rsidP="00090640">
      <w:pPr>
        <w:ind w:left="284" w:right="839"/>
        <w:rPr>
          <w:sz w:val="22"/>
          <w:szCs w:val="22"/>
        </w:rPr>
      </w:pPr>
      <w:r w:rsidRPr="00E251B8">
        <w:rPr>
          <w:sz w:val="22"/>
          <w:szCs w:val="22"/>
        </w:rPr>
        <w:t>Dostavljeno:</w:t>
      </w:r>
      <w:r w:rsidRPr="00E251B8">
        <w:rPr>
          <w:sz w:val="22"/>
          <w:szCs w:val="22"/>
        </w:rPr>
        <w:tab/>
      </w:r>
    </w:p>
    <w:p w:rsidR="00090640" w:rsidRPr="00E251B8" w:rsidRDefault="00090640" w:rsidP="00090640">
      <w:pPr>
        <w:ind w:left="284" w:right="839"/>
        <w:rPr>
          <w:sz w:val="22"/>
          <w:szCs w:val="22"/>
        </w:rPr>
      </w:pPr>
    </w:p>
    <w:p w:rsidR="00090640" w:rsidRPr="00E251B8" w:rsidRDefault="00090640" w:rsidP="00090640">
      <w:pPr>
        <w:pStyle w:val="ListParagraph"/>
        <w:numPr>
          <w:ilvl w:val="0"/>
          <w:numId w:val="1"/>
        </w:numPr>
        <w:ind w:left="284" w:right="839" w:firstLine="0"/>
        <w:rPr>
          <w:sz w:val="22"/>
          <w:szCs w:val="22"/>
        </w:rPr>
      </w:pPr>
      <w:r w:rsidRPr="00E251B8">
        <w:rPr>
          <w:sz w:val="22"/>
          <w:szCs w:val="22"/>
        </w:rPr>
        <w:t>Na oglasnu ploču</w:t>
      </w:r>
    </w:p>
    <w:p w:rsidR="00090640" w:rsidRPr="00E251B8" w:rsidRDefault="00090640" w:rsidP="00090640">
      <w:pPr>
        <w:pStyle w:val="ListParagraph"/>
        <w:numPr>
          <w:ilvl w:val="0"/>
          <w:numId w:val="1"/>
        </w:numPr>
        <w:ind w:left="284" w:right="839" w:firstLine="0"/>
        <w:rPr>
          <w:sz w:val="22"/>
          <w:szCs w:val="22"/>
        </w:rPr>
      </w:pPr>
      <w:r w:rsidRPr="00E251B8">
        <w:rPr>
          <w:sz w:val="22"/>
          <w:szCs w:val="22"/>
        </w:rPr>
        <w:t>Web stranicu škole</w:t>
      </w:r>
    </w:p>
    <w:p w:rsidR="00090640" w:rsidRPr="00E251B8" w:rsidRDefault="00090640" w:rsidP="00090640">
      <w:pPr>
        <w:pStyle w:val="ListParagraph"/>
        <w:numPr>
          <w:ilvl w:val="0"/>
          <w:numId w:val="1"/>
        </w:numPr>
        <w:ind w:left="284" w:right="839" w:firstLine="0"/>
        <w:rPr>
          <w:sz w:val="22"/>
          <w:szCs w:val="22"/>
        </w:rPr>
      </w:pPr>
      <w:r w:rsidRPr="00E251B8">
        <w:rPr>
          <w:sz w:val="22"/>
          <w:szCs w:val="22"/>
        </w:rPr>
        <w:t>a/a</w:t>
      </w:r>
      <w:r w:rsidRPr="00E251B8">
        <w:rPr>
          <w:sz w:val="22"/>
          <w:szCs w:val="22"/>
        </w:rPr>
        <w:tab/>
      </w:r>
      <w:r w:rsidRPr="00E251B8">
        <w:rPr>
          <w:sz w:val="22"/>
          <w:szCs w:val="22"/>
        </w:rPr>
        <w:tab/>
      </w:r>
      <w:r w:rsidRPr="00E251B8">
        <w:rPr>
          <w:sz w:val="22"/>
          <w:szCs w:val="22"/>
        </w:rPr>
        <w:tab/>
      </w:r>
      <w:r w:rsidRPr="00E251B8">
        <w:rPr>
          <w:sz w:val="22"/>
          <w:szCs w:val="22"/>
        </w:rPr>
        <w:tab/>
      </w:r>
      <w:r w:rsidRPr="00E251B8">
        <w:rPr>
          <w:sz w:val="22"/>
          <w:szCs w:val="22"/>
        </w:rPr>
        <w:tab/>
      </w:r>
      <w:r w:rsidRPr="00E251B8">
        <w:rPr>
          <w:sz w:val="22"/>
          <w:szCs w:val="22"/>
        </w:rPr>
        <w:tab/>
      </w:r>
      <w:r w:rsidRPr="00E251B8">
        <w:rPr>
          <w:sz w:val="22"/>
          <w:szCs w:val="22"/>
        </w:rPr>
        <w:tab/>
      </w:r>
      <w:r w:rsidRPr="00E251B8">
        <w:rPr>
          <w:sz w:val="22"/>
          <w:szCs w:val="22"/>
        </w:rPr>
        <w:tab/>
        <w:t xml:space="preserve">         </w:t>
      </w:r>
    </w:p>
    <w:p w:rsidR="00B93560" w:rsidRDefault="00090640" w:rsidP="00090640">
      <w:pPr>
        <w:ind w:left="5664" w:right="839"/>
        <w:rPr>
          <w:sz w:val="22"/>
          <w:szCs w:val="22"/>
        </w:rPr>
      </w:pPr>
      <w:r w:rsidRPr="00E251B8">
        <w:rPr>
          <w:sz w:val="22"/>
          <w:szCs w:val="22"/>
        </w:rPr>
        <w:t xml:space="preserve">       </w:t>
      </w:r>
    </w:p>
    <w:p w:rsidR="00090640" w:rsidRDefault="00090640" w:rsidP="00090640">
      <w:pPr>
        <w:ind w:left="5664" w:right="839"/>
        <w:rPr>
          <w:sz w:val="22"/>
          <w:szCs w:val="22"/>
        </w:rPr>
      </w:pPr>
      <w:r w:rsidRPr="00E251B8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E251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3560">
        <w:rPr>
          <w:sz w:val="22"/>
          <w:szCs w:val="22"/>
        </w:rPr>
        <w:t xml:space="preserve">       </w:t>
      </w:r>
      <w:r w:rsidR="005136AA">
        <w:rPr>
          <w:sz w:val="22"/>
          <w:szCs w:val="22"/>
        </w:rPr>
        <w:t xml:space="preserve">      Direktorica škole</w:t>
      </w:r>
    </w:p>
    <w:p w:rsidR="00090640" w:rsidRDefault="00B93560" w:rsidP="00090640">
      <w:pPr>
        <w:ind w:left="284" w:right="83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__________________________</w:t>
      </w:r>
    </w:p>
    <w:p w:rsidR="00090640" w:rsidRPr="00E251B8" w:rsidRDefault="00090640" w:rsidP="00B93560">
      <w:pPr>
        <w:ind w:left="5664" w:right="83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5520EA" w:rsidRDefault="00090640" w:rsidP="00B93560">
      <w:pPr>
        <w:ind w:left="284" w:right="839"/>
      </w:pPr>
      <w:r w:rsidRPr="00E251B8">
        <w:rPr>
          <w:sz w:val="22"/>
          <w:szCs w:val="22"/>
        </w:rPr>
        <w:t xml:space="preserve">                                                                               </w:t>
      </w:r>
      <w:r w:rsidR="00B9356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="00B93560">
        <w:rPr>
          <w:sz w:val="22"/>
          <w:szCs w:val="22"/>
        </w:rPr>
        <w:t>Elvira Hrustanović, prof</w:t>
      </w:r>
    </w:p>
    <w:sectPr w:rsidR="0055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669"/>
    <w:multiLevelType w:val="hybridMultilevel"/>
    <w:tmpl w:val="9EB0692A"/>
    <w:lvl w:ilvl="0" w:tplc="004A7CF0">
      <w:start w:val="2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40"/>
    <w:rsid w:val="00090640"/>
    <w:rsid w:val="000E34EE"/>
    <w:rsid w:val="000F1779"/>
    <w:rsid w:val="001265C2"/>
    <w:rsid w:val="00194F7A"/>
    <w:rsid w:val="001F744E"/>
    <w:rsid w:val="002101FD"/>
    <w:rsid w:val="002F6718"/>
    <w:rsid w:val="003B3D66"/>
    <w:rsid w:val="003B5021"/>
    <w:rsid w:val="003F4E1D"/>
    <w:rsid w:val="00462344"/>
    <w:rsid w:val="005136AA"/>
    <w:rsid w:val="005520EA"/>
    <w:rsid w:val="00575873"/>
    <w:rsid w:val="00637913"/>
    <w:rsid w:val="007B3A9C"/>
    <w:rsid w:val="00990417"/>
    <w:rsid w:val="00A4319A"/>
    <w:rsid w:val="00AA28C6"/>
    <w:rsid w:val="00AC090D"/>
    <w:rsid w:val="00AC1F3B"/>
    <w:rsid w:val="00B77E65"/>
    <w:rsid w:val="00B93560"/>
    <w:rsid w:val="00BA6789"/>
    <w:rsid w:val="00BB1FBC"/>
    <w:rsid w:val="00BE0587"/>
    <w:rsid w:val="00C41445"/>
    <w:rsid w:val="00C80058"/>
    <w:rsid w:val="00D13F80"/>
    <w:rsid w:val="00D34703"/>
    <w:rsid w:val="00D545A2"/>
    <w:rsid w:val="00DC2EB5"/>
    <w:rsid w:val="00DD6E9C"/>
    <w:rsid w:val="00DF294D"/>
    <w:rsid w:val="00F708A7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090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ListParagraph">
    <w:name w:val="List Paragraph"/>
    <w:basedOn w:val="Normal"/>
    <w:uiPriority w:val="34"/>
    <w:qFormat/>
    <w:rsid w:val="00090640"/>
    <w:pPr>
      <w:ind w:left="720"/>
      <w:contextualSpacing/>
    </w:pPr>
  </w:style>
  <w:style w:type="character" w:styleId="Emphasis">
    <w:name w:val="Emphasis"/>
    <w:basedOn w:val="DefaultParagraphFont"/>
    <w:qFormat/>
    <w:rsid w:val="000906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C2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210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090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ListParagraph">
    <w:name w:val="List Paragraph"/>
    <w:basedOn w:val="Normal"/>
    <w:uiPriority w:val="34"/>
    <w:qFormat/>
    <w:rsid w:val="00090640"/>
    <w:pPr>
      <w:ind w:left="720"/>
      <w:contextualSpacing/>
    </w:pPr>
  </w:style>
  <w:style w:type="character" w:styleId="Emphasis">
    <w:name w:val="Emphasis"/>
    <w:basedOn w:val="DefaultParagraphFont"/>
    <w:qFormat/>
    <w:rsid w:val="000906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C2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210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za.mrakovic@zzjzk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3758-0207-44CD-961C-BB13270D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Almira</cp:lastModifiedBy>
  <cp:revision>5</cp:revision>
  <cp:lastPrinted>2022-02-07T09:21:00Z</cp:lastPrinted>
  <dcterms:created xsi:type="dcterms:W3CDTF">2022-02-04T12:23:00Z</dcterms:created>
  <dcterms:modified xsi:type="dcterms:W3CDTF">2022-02-07T09:30:00Z</dcterms:modified>
</cp:coreProperties>
</file>